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05"/>
      </w:tblGrid>
      <w:tr w:rsidR="00F563DE" w:rsidRPr="003A0C16" w:rsidTr="003A0C16">
        <w:tc>
          <w:tcPr>
            <w:tcW w:w="5605" w:type="dxa"/>
          </w:tcPr>
          <w:p w:rsidR="003A0C16" w:rsidRPr="003A0C16" w:rsidRDefault="003A0C16" w:rsidP="003A0C16">
            <w:pPr>
              <w:spacing w:after="0" w:line="360" w:lineRule="auto"/>
              <w:rPr>
                <w:b/>
                <w:sz w:val="28"/>
                <w:szCs w:val="28"/>
              </w:rPr>
            </w:pPr>
            <w:r w:rsidRPr="003A0C16">
              <w:rPr>
                <w:b/>
                <w:sz w:val="28"/>
                <w:szCs w:val="28"/>
              </w:rPr>
              <w:t xml:space="preserve">Директор МБОУ ДОД г. Казани </w:t>
            </w:r>
          </w:p>
          <w:p w:rsidR="003A0C16" w:rsidRPr="003A0C16" w:rsidRDefault="003A0C16" w:rsidP="003A0C16">
            <w:pPr>
              <w:spacing w:after="0" w:line="360" w:lineRule="auto"/>
              <w:rPr>
                <w:b/>
                <w:sz w:val="28"/>
                <w:szCs w:val="28"/>
              </w:rPr>
            </w:pPr>
            <w:r w:rsidRPr="003A0C16">
              <w:rPr>
                <w:b/>
                <w:sz w:val="28"/>
                <w:szCs w:val="28"/>
              </w:rPr>
              <w:t>«Детская художественная школа№2»</w:t>
            </w:r>
          </w:p>
          <w:p w:rsidR="00F563DE" w:rsidRPr="003A0C16" w:rsidRDefault="003A0C16" w:rsidP="003A0C16">
            <w:pPr>
              <w:spacing w:after="0" w:line="360" w:lineRule="auto"/>
              <w:rPr>
                <w:sz w:val="28"/>
                <w:szCs w:val="28"/>
              </w:rPr>
            </w:pPr>
            <w:r w:rsidRPr="003A0C16">
              <w:rPr>
                <w:sz w:val="28"/>
                <w:szCs w:val="28"/>
              </w:rPr>
              <w:t>Ж.З. Шагидуллина</w:t>
            </w:r>
            <w:r w:rsidR="00F563DE" w:rsidRPr="003A0C16">
              <w:rPr>
                <w:sz w:val="28"/>
                <w:szCs w:val="28"/>
              </w:rPr>
              <w:t>/подпись___________</w:t>
            </w:r>
          </w:p>
        </w:tc>
      </w:tr>
    </w:tbl>
    <w:p w:rsidR="00BC6CED" w:rsidRDefault="00BC6CED" w:rsidP="00BC6CE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6CED" w:rsidRDefault="00BC6CED" w:rsidP="00BC6CE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6CED" w:rsidRDefault="00BC6CED" w:rsidP="00BC6CE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0C16" w:rsidRDefault="003A0C16" w:rsidP="00BC6CE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6CED" w:rsidRDefault="00BC6CED" w:rsidP="00BC6CE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6CED" w:rsidRPr="00D22053" w:rsidRDefault="00CD7434" w:rsidP="00BC6CED">
      <w:pPr>
        <w:spacing w:after="0" w:line="360" w:lineRule="auto"/>
        <w:jc w:val="center"/>
        <w:rPr>
          <w:rFonts w:ascii="Times New Roman" w:eastAsia="Times New Roman" w:hAnsi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Годовой</w:t>
      </w:r>
      <w:r w:rsidR="00BC6CED" w:rsidRPr="00D22053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 xml:space="preserve"> отчет о работе</w:t>
      </w:r>
    </w:p>
    <w:p w:rsidR="00CD7434" w:rsidRDefault="00BC6CED" w:rsidP="00BC6CE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  <w:r w:rsidRPr="00D22053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 xml:space="preserve">МБОУДОД </w:t>
      </w:r>
      <w:r w:rsidR="006216EC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г. Казани</w:t>
      </w:r>
      <w:r w:rsidRPr="00D22053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 xml:space="preserve"> «Детская </w:t>
      </w:r>
      <w:r w:rsidR="006216EC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художественная школа №2</w:t>
      </w:r>
      <w:r w:rsidRPr="00D22053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»</w:t>
      </w:r>
      <w:r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 xml:space="preserve"> </w:t>
      </w:r>
    </w:p>
    <w:p w:rsidR="00BC6CED" w:rsidRDefault="00BC6CED" w:rsidP="00BC6CE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  <w:r w:rsidRPr="00D22053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 xml:space="preserve">за </w:t>
      </w:r>
      <w:r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201</w:t>
      </w:r>
      <w:r w:rsidR="00F03F1B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4</w:t>
      </w:r>
      <w:r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-201</w:t>
      </w:r>
      <w:r w:rsidR="00F03F1B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5</w:t>
      </w:r>
      <w:r w:rsidRPr="00D22053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 xml:space="preserve"> учебный год</w:t>
      </w:r>
    </w:p>
    <w:p w:rsidR="006216EC" w:rsidRDefault="006216EC" w:rsidP="00BC6CE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</w:p>
    <w:p w:rsidR="006216EC" w:rsidRDefault="006216EC" w:rsidP="00BC6CE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</w:p>
    <w:p w:rsidR="003A0C16" w:rsidRPr="00D22053" w:rsidRDefault="003A0C16" w:rsidP="00BC6CE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</w:p>
    <w:p w:rsidR="00CD7434" w:rsidRPr="006216EC" w:rsidRDefault="00CD7434" w:rsidP="006216EC">
      <w:pPr>
        <w:numPr>
          <w:ilvl w:val="0"/>
          <w:numId w:val="3"/>
        </w:numPr>
        <w:spacing w:before="100" w:beforeAutospacing="1"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Наименование учебного заведения</w:t>
      </w:r>
      <w:r w:rsidRPr="001203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</w:t>
      </w:r>
      <w:r w:rsidR="006216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216EC" w:rsidRPr="006216EC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Муниципальное бюджетное образовательное учреждение дополнительного образования детей г. Казани «Детская художественная школа №2»</w:t>
      </w:r>
    </w:p>
    <w:p w:rsidR="00CD7434" w:rsidRDefault="00CD7434" w:rsidP="006216EC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Адрес:</w:t>
      </w:r>
      <w:r w:rsidRPr="001203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216EC">
        <w:rPr>
          <w:rFonts w:ascii="Times New Roman" w:eastAsia="Times New Roman" w:hAnsi="Times New Roman"/>
          <w:bCs/>
          <w:sz w:val="28"/>
          <w:szCs w:val="28"/>
          <w:lang w:eastAsia="ru-RU"/>
        </w:rPr>
        <w:t>г. Казань, пр-т. Ибрагимова, д.19</w:t>
      </w:r>
    </w:p>
    <w:p w:rsidR="00CD7434" w:rsidRPr="006216EC" w:rsidRDefault="00CD7434" w:rsidP="006216EC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203A3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Email</w:t>
      </w:r>
      <w:r w:rsidRPr="001203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</w:t>
      </w:r>
      <w:r w:rsidR="006216EC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6216EC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artschoolkazan</w:t>
      </w:r>
      <w:r w:rsidR="006216EC" w:rsidRPr="006216EC">
        <w:rPr>
          <w:rFonts w:ascii="Times New Roman" w:eastAsia="Times New Roman" w:hAnsi="Times New Roman"/>
          <w:bCs/>
          <w:sz w:val="28"/>
          <w:szCs w:val="28"/>
          <w:lang w:eastAsia="ru-RU"/>
        </w:rPr>
        <w:t>@</w:t>
      </w:r>
      <w:r w:rsidR="006216EC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mail</w:t>
      </w:r>
      <w:r w:rsidR="006216EC" w:rsidRPr="006216EC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216EC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ru</w:t>
      </w:r>
    </w:p>
    <w:p w:rsidR="00CD7434" w:rsidRPr="001203A3" w:rsidRDefault="00CD7434" w:rsidP="006216E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Филиалы</w:t>
      </w:r>
      <w:r w:rsidRPr="001203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</w:t>
      </w:r>
      <w:r w:rsidR="006216EC">
        <w:rPr>
          <w:rFonts w:ascii="Times New Roman" w:eastAsia="Times New Roman" w:hAnsi="Times New Roman"/>
          <w:bCs/>
          <w:sz w:val="28"/>
          <w:szCs w:val="28"/>
          <w:lang w:eastAsia="ru-RU"/>
        </w:rPr>
        <w:t>филиалов нет</w:t>
      </w:r>
    </w:p>
    <w:p w:rsidR="00EF0465" w:rsidRPr="00EF0465" w:rsidRDefault="00CD7434" w:rsidP="00E0059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Лицензия: </w:t>
      </w:r>
      <w:r w:rsidR="00EF04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0465" w:rsidRPr="00EF0465">
        <w:rPr>
          <w:rFonts w:ascii="Times New Roman" w:hAnsi="Times New Roman"/>
          <w:sz w:val="28"/>
          <w:szCs w:val="28"/>
        </w:rPr>
        <w:t>16Л01 №0000027, приложение к лицензии 16П01 №0002027</w:t>
      </w:r>
      <w:r w:rsidR="00EF0465">
        <w:rPr>
          <w:rFonts w:ascii="Times New Roman" w:hAnsi="Times New Roman"/>
          <w:sz w:val="28"/>
          <w:szCs w:val="28"/>
        </w:rPr>
        <w:t>, выдана Министерством образования и науки республики Татарстан, дата выдачи 17.09.2012</w:t>
      </w:r>
    </w:p>
    <w:p w:rsidR="00CD7434" w:rsidRPr="001203A3" w:rsidRDefault="00E0059C" w:rsidP="00E0059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EF0465">
        <w:rPr>
          <w:rFonts w:ascii="Times New Roman" w:eastAsia="Times New Roman" w:hAnsi="Times New Roman"/>
          <w:sz w:val="28"/>
          <w:szCs w:val="28"/>
          <w:lang w:eastAsia="ru-RU"/>
        </w:rPr>
        <w:t>рок действия: бессрочно</w:t>
      </w:r>
    </w:p>
    <w:p w:rsidR="00CD7434" w:rsidRPr="001203A3" w:rsidRDefault="00CD7434" w:rsidP="00CD7434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 Контингент учащихся на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май </w:t>
      </w: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 w:rsidR="00554A9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 w:rsidR="00554A9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уч. год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</w:p>
    <w:p w:rsidR="00CD7434" w:rsidRPr="001203A3" w:rsidRDefault="00CD7434" w:rsidP="00CD7434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785"/>
        <w:gridCol w:w="2918"/>
        <w:gridCol w:w="2917"/>
        <w:gridCol w:w="2917"/>
        <w:gridCol w:w="2466"/>
      </w:tblGrid>
      <w:tr w:rsidR="00CD7434" w:rsidRPr="001203A3" w:rsidTr="004023EF">
        <w:trPr>
          <w:tblHeader/>
          <w:tblCellSpacing w:w="0" w:type="dxa"/>
        </w:trPr>
        <w:tc>
          <w:tcPr>
            <w:tcW w:w="1261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CD7434" w:rsidRPr="001203A3" w:rsidRDefault="00CD7434" w:rsidP="004023EF">
            <w:pPr>
              <w:spacing w:before="100" w:beforeAutospacing="1" w:after="119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203A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Специальность </w:t>
            </w:r>
          </w:p>
        </w:tc>
        <w:tc>
          <w:tcPr>
            <w:tcW w:w="972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CD7434" w:rsidRPr="001203A3" w:rsidRDefault="00CD7434" w:rsidP="004023EF">
            <w:pPr>
              <w:spacing w:before="100" w:beforeAutospacing="1" w:after="119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203A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Кол-во учащихся</w:t>
            </w:r>
          </w:p>
        </w:tc>
        <w:tc>
          <w:tcPr>
            <w:tcW w:w="276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1203A3" w:rsidRDefault="00CD7434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203A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 них</w:t>
            </w:r>
          </w:p>
        </w:tc>
      </w:tr>
      <w:tr w:rsidR="00CD7434" w:rsidRPr="001203A3" w:rsidTr="004023EF">
        <w:trPr>
          <w:tblHeader/>
          <w:tblCellSpacing w:w="0" w:type="dxa"/>
        </w:trPr>
        <w:tc>
          <w:tcPr>
            <w:tcW w:w="126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1203A3" w:rsidRDefault="00CD7434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2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1203A3" w:rsidRDefault="00CD7434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1203A3" w:rsidRDefault="00CD7434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203A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 выпуск. классах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1203A3" w:rsidRDefault="00CD7434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203A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Вновь принятые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1203A3" w:rsidRDefault="00CD7434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203A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Отсев </w:t>
            </w:r>
          </w:p>
        </w:tc>
      </w:tr>
      <w:tr w:rsidR="00CD7434" w:rsidRPr="001203A3" w:rsidTr="002A70A2">
        <w:trPr>
          <w:trHeight w:val="342"/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1203A3" w:rsidRDefault="001D4CDB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ХЭН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1203A3" w:rsidRDefault="00EF0465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1203A3" w:rsidRDefault="00EF0465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1203A3" w:rsidRDefault="00FE6F9B" w:rsidP="00EF046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7434" w:rsidRPr="001203A3" w:rsidRDefault="004D5DCF" w:rsidP="004023E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</w:tbl>
    <w:p w:rsidR="006216EC" w:rsidRDefault="006216EC" w:rsidP="00CD7434">
      <w:pPr>
        <w:rPr>
          <w:sz w:val="27"/>
          <w:szCs w:val="27"/>
        </w:rPr>
      </w:pPr>
    </w:p>
    <w:p w:rsidR="002A70A2" w:rsidRDefault="002A70A2" w:rsidP="00CD7434">
      <w:pPr>
        <w:rPr>
          <w:rFonts w:ascii="Times New Roman" w:hAnsi="Times New Roman"/>
          <w:sz w:val="27"/>
          <w:szCs w:val="27"/>
        </w:rPr>
      </w:pPr>
    </w:p>
    <w:p w:rsidR="002A70A2" w:rsidRDefault="002A70A2" w:rsidP="00CD7434">
      <w:pPr>
        <w:rPr>
          <w:rFonts w:ascii="Times New Roman" w:hAnsi="Times New Roman"/>
          <w:sz w:val="27"/>
          <w:szCs w:val="27"/>
        </w:rPr>
      </w:pPr>
    </w:p>
    <w:p w:rsidR="00CD7434" w:rsidRPr="00E0059C" w:rsidRDefault="00CD7434" w:rsidP="00CD7434">
      <w:pPr>
        <w:rPr>
          <w:rFonts w:ascii="Times New Roman" w:hAnsi="Times New Roman"/>
          <w:sz w:val="27"/>
          <w:szCs w:val="27"/>
        </w:rPr>
      </w:pPr>
      <w:r w:rsidRPr="00E0059C">
        <w:rPr>
          <w:rFonts w:ascii="Times New Roman" w:hAnsi="Times New Roman"/>
          <w:sz w:val="27"/>
          <w:szCs w:val="27"/>
        </w:rPr>
        <w:lastRenderedPageBreak/>
        <w:t>ТАБЛИЦА</w:t>
      </w:r>
      <w:r w:rsidRPr="00E0059C">
        <w:rPr>
          <w:rFonts w:ascii="Times New Roman" w:hAnsi="Times New Roman"/>
          <w:sz w:val="27"/>
          <w:szCs w:val="27"/>
        </w:rPr>
        <w:tab/>
        <w:t xml:space="preserve"> №1  </w:t>
      </w:r>
    </w:p>
    <w:p w:rsidR="00CD7434" w:rsidRDefault="00CD7434" w:rsidP="00CD7434">
      <w:pPr>
        <w:jc w:val="center"/>
        <w:rPr>
          <w:rFonts w:ascii="Times New Roman" w:hAnsi="Times New Roman"/>
          <w:b/>
          <w:sz w:val="27"/>
          <w:szCs w:val="27"/>
        </w:rPr>
      </w:pPr>
      <w:r w:rsidRPr="00CD7434">
        <w:rPr>
          <w:rFonts w:ascii="Times New Roman" w:hAnsi="Times New Roman"/>
          <w:b/>
          <w:sz w:val="27"/>
          <w:szCs w:val="27"/>
        </w:rPr>
        <w:t xml:space="preserve">РОДИТЕЛЬСКАЯ ОПЛАТА </w:t>
      </w:r>
      <w:r w:rsidR="004023EF">
        <w:rPr>
          <w:rFonts w:ascii="Times New Roman" w:hAnsi="Times New Roman"/>
          <w:b/>
          <w:sz w:val="27"/>
          <w:szCs w:val="27"/>
        </w:rPr>
        <w:t>(добровольные пожертвования)</w:t>
      </w:r>
    </w:p>
    <w:tbl>
      <w:tblPr>
        <w:tblW w:w="11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"/>
        <w:gridCol w:w="2536"/>
        <w:gridCol w:w="2830"/>
        <w:gridCol w:w="2880"/>
        <w:gridCol w:w="3092"/>
      </w:tblGrid>
      <w:tr w:rsidR="00D13CF2" w:rsidRPr="00CD7434" w:rsidTr="00D13CF2">
        <w:tc>
          <w:tcPr>
            <w:tcW w:w="407" w:type="dxa"/>
          </w:tcPr>
          <w:p w:rsidR="00D13CF2" w:rsidRPr="00CD7434" w:rsidRDefault="00D13CF2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D7434">
              <w:rPr>
                <w:rFonts w:ascii="Times New Roman" w:hAnsi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2536" w:type="dxa"/>
          </w:tcPr>
          <w:p w:rsidR="00D13CF2" w:rsidRPr="00CD7434" w:rsidRDefault="00D13CF2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D7434">
              <w:rPr>
                <w:rFonts w:ascii="Times New Roman" w:hAnsi="Times New Roman"/>
                <w:b/>
                <w:i/>
                <w:sz w:val="20"/>
                <w:szCs w:val="20"/>
              </w:rPr>
              <w:t>Школа</w:t>
            </w:r>
          </w:p>
        </w:tc>
        <w:tc>
          <w:tcPr>
            <w:tcW w:w="2830" w:type="dxa"/>
          </w:tcPr>
          <w:p w:rsidR="00D13CF2" w:rsidRPr="00CD7434" w:rsidRDefault="00D13CF2" w:rsidP="00D13CF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D7434">
              <w:rPr>
                <w:rFonts w:ascii="Times New Roman" w:hAnsi="Times New Roman"/>
                <w:b/>
                <w:i/>
                <w:sz w:val="20"/>
                <w:szCs w:val="20"/>
              </w:rPr>
              <w:t>Художественно-эстетическая направленность</w:t>
            </w:r>
          </w:p>
        </w:tc>
        <w:tc>
          <w:tcPr>
            <w:tcW w:w="2880" w:type="dxa"/>
          </w:tcPr>
          <w:p w:rsidR="00D13CF2" w:rsidRPr="00CD7434" w:rsidRDefault="00D13CF2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D7434">
              <w:rPr>
                <w:rFonts w:ascii="Times New Roman" w:hAnsi="Times New Roman"/>
                <w:b/>
                <w:i/>
                <w:sz w:val="20"/>
                <w:szCs w:val="20"/>
              </w:rPr>
              <w:t>Всего за полугодие/год</w:t>
            </w:r>
          </w:p>
        </w:tc>
        <w:tc>
          <w:tcPr>
            <w:tcW w:w="3092" w:type="dxa"/>
          </w:tcPr>
          <w:p w:rsidR="00D13CF2" w:rsidRPr="00CD7434" w:rsidRDefault="00D13CF2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D7434">
              <w:rPr>
                <w:rFonts w:ascii="Times New Roman" w:hAnsi="Times New Roman"/>
                <w:b/>
                <w:i/>
                <w:sz w:val="20"/>
                <w:szCs w:val="20"/>
              </w:rPr>
              <w:t>Средняя оплата по школе в месяц</w:t>
            </w:r>
          </w:p>
        </w:tc>
      </w:tr>
      <w:tr w:rsidR="00D13CF2" w:rsidRPr="00CD7434" w:rsidTr="00D13CF2">
        <w:tc>
          <w:tcPr>
            <w:tcW w:w="407" w:type="dxa"/>
          </w:tcPr>
          <w:p w:rsidR="00D13CF2" w:rsidRPr="00CD7434" w:rsidRDefault="00D13CF2" w:rsidP="004023E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D13CF2" w:rsidRPr="00D13CF2" w:rsidRDefault="00D13CF2" w:rsidP="00402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13CF2">
              <w:rPr>
                <w:rFonts w:ascii="Times New Roman" w:hAnsi="Times New Roman"/>
                <w:sz w:val="20"/>
                <w:szCs w:val="20"/>
              </w:rPr>
              <w:t>МБОУ ДОД г. Казани «Детская художественная школа №2»</w:t>
            </w:r>
          </w:p>
        </w:tc>
        <w:tc>
          <w:tcPr>
            <w:tcW w:w="2830" w:type="dxa"/>
          </w:tcPr>
          <w:p w:rsidR="00D13CF2" w:rsidRDefault="00D13CF2" w:rsidP="00D13CF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D7434">
              <w:rPr>
                <w:rFonts w:ascii="Times New Roman" w:hAnsi="Times New Roman"/>
                <w:b/>
                <w:i/>
                <w:sz w:val="20"/>
                <w:szCs w:val="20"/>
              </w:rPr>
              <w:t>Художественно-эстетическая направленность</w:t>
            </w:r>
          </w:p>
          <w:p w:rsidR="00D13CF2" w:rsidRPr="00CD7434" w:rsidRDefault="00D13CF2" w:rsidP="004023E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ФГТ</w:t>
            </w:r>
          </w:p>
        </w:tc>
        <w:tc>
          <w:tcPr>
            <w:tcW w:w="2880" w:type="dxa"/>
          </w:tcPr>
          <w:p w:rsidR="00D13CF2" w:rsidRPr="00CD7434" w:rsidRDefault="00D13CF2" w:rsidP="004023E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Не фиксированная</w:t>
            </w:r>
          </w:p>
        </w:tc>
        <w:tc>
          <w:tcPr>
            <w:tcW w:w="3092" w:type="dxa"/>
          </w:tcPr>
          <w:p w:rsidR="00D13CF2" w:rsidRPr="00CD7434" w:rsidRDefault="00D13CF2" w:rsidP="004023E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фиксированная</w:t>
            </w:r>
          </w:p>
        </w:tc>
      </w:tr>
    </w:tbl>
    <w:p w:rsidR="00CD7434" w:rsidRPr="001203A3" w:rsidRDefault="00CD7434" w:rsidP="00CD743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4. Кадры: </w:t>
      </w:r>
    </w:p>
    <w:p w:rsidR="00CD7434" w:rsidRPr="001203A3" w:rsidRDefault="00CD7434" w:rsidP="00CD743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</w:t>
      </w:r>
      <w:r w:rsidRPr="001203A3">
        <w:rPr>
          <w:rFonts w:ascii="Times New Roman" w:eastAsia="Times New Roman" w:hAnsi="Times New Roman"/>
          <w:sz w:val="28"/>
          <w:szCs w:val="28"/>
          <w:lang w:eastAsia="ru-RU"/>
        </w:rPr>
        <w:t>–  директор</w:t>
      </w:r>
      <w:r w:rsidR="00554A9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EF0465">
        <w:rPr>
          <w:rFonts w:ascii="Times New Roman" w:eastAsia="Times New Roman" w:hAnsi="Times New Roman"/>
          <w:sz w:val="28"/>
          <w:szCs w:val="28"/>
          <w:lang w:eastAsia="ru-RU"/>
        </w:rPr>
        <w:t>: Жанна Зинатулловна Шагидуллина</w:t>
      </w:r>
    </w:p>
    <w:p w:rsidR="00CD7434" w:rsidRDefault="00CD7434" w:rsidP="00CD743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</w:t>
      </w:r>
      <w:r w:rsidRPr="001203A3">
        <w:rPr>
          <w:rFonts w:ascii="Times New Roman" w:eastAsia="Times New Roman" w:hAnsi="Times New Roman"/>
          <w:sz w:val="28"/>
          <w:szCs w:val="28"/>
          <w:lang w:eastAsia="ru-RU"/>
        </w:rPr>
        <w:t xml:space="preserve"> –  зам. директора по УВР</w:t>
      </w:r>
      <w:r w:rsidR="00EF0465">
        <w:rPr>
          <w:rFonts w:ascii="Times New Roman" w:eastAsia="Times New Roman" w:hAnsi="Times New Roman"/>
          <w:sz w:val="28"/>
          <w:szCs w:val="28"/>
          <w:lang w:eastAsia="ru-RU"/>
        </w:rPr>
        <w:t>: Лилия Рифкатовна Ахмадеева</w:t>
      </w:r>
    </w:p>
    <w:p w:rsidR="00F563DE" w:rsidRDefault="00F563DE" w:rsidP="00CD7434">
      <w:pPr>
        <w:rPr>
          <w:rFonts w:ascii="Times New Roman" w:hAnsi="Times New Roman"/>
          <w:sz w:val="27"/>
          <w:szCs w:val="27"/>
        </w:rPr>
      </w:pPr>
    </w:p>
    <w:p w:rsidR="00F563DE" w:rsidRDefault="00CD7434" w:rsidP="00F563DE">
      <w:pPr>
        <w:rPr>
          <w:rFonts w:ascii="Times New Roman" w:hAnsi="Times New Roman"/>
          <w:sz w:val="27"/>
          <w:szCs w:val="27"/>
        </w:rPr>
      </w:pPr>
      <w:r w:rsidRPr="00E0059C">
        <w:rPr>
          <w:rFonts w:ascii="Times New Roman" w:hAnsi="Times New Roman"/>
          <w:sz w:val="27"/>
          <w:szCs w:val="27"/>
        </w:rPr>
        <w:t xml:space="preserve">ТАБЛИЦА №2  </w:t>
      </w:r>
    </w:p>
    <w:p w:rsidR="00CD7434" w:rsidRPr="00E0059C" w:rsidRDefault="00CD7434" w:rsidP="00F563DE">
      <w:pPr>
        <w:jc w:val="center"/>
        <w:rPr>
          <w:rFonts w:ascii="Times New Roman" w:hAnsi="Times New Roman"/>
          <w:sz w:val="27"/>
          <w:szCs w:val="27"/>
        </w:rPr>
      </w:pPr>
      <w:r w:rsidRPr="00E0059C">
        <w:rPr>
          <w:rFonts w:ascii="Times New Roman" w:hAnsi="Times New Roman"/>
          <w:sz w:val="27"/>
          <w:szCs w:val="27"/>
        </w:rPr>
        <w:t>КАДРЫ ПО ВОЗРАСТУ И ВАКАНСИИ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2268"/>
        <w:gridCol w:w="1984"/>
        <w:gridCol w:w="1984"/>
        <w:gridCol w:w="3403"/>
        <w:gridCol w:w="2268"/>
        <w:gridCol w:w="2977"/>
      </w:tblGrid>
      <w:tr w:rsidR="00EF0465" w:rsidRPr="00E0059C" w:rsidTr="00F563DE">
        <w:trPr>
          <w:trHeight w:val="563"/>
        </w:trPr>
        <w:tc>
          <w:tcPr>
            <w:tcW w:w="392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Общее кол-во преподавателей</w:t>
            </w:r>
          </w:p>
        </w:tc>
        <w:tc>
          <w:tcPr>
            <w:tcW w:w="7371" w:type="dxa"/>
            <w:gridSpan w:val="3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Из них</w:t>
            </w:r>
          </w:p>
        </w:tc>
        <w:tc>
          <w:tcPr>
            <w:tcW w:w="5245" w:type="dxa"/>
            <w:gridSpan w:val="2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Потребность в кадрах</w:t>
            </w:r>
          </w:p>
        </w:tc>
      </w:tr>
      <w:tr w:rsidR="00EF0465" w:rsidRPr="00E0059C" w:rsidTr="00EF0465">
        <w:tc>
          <w:tcPr>
            <w:tcW w:w="392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до 35 лет</w:t>
            </w:r>
          </w:p>
        </w:tc>
        <w:tc>
          <w:tcPr>
            <w:tcW w:w="1984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35-55 лет</w:t>
            </w:r>
          </w:p>
        </w:tc>
        <w:tc>
          <w:tcPr>
            <w:tcW w:w="3403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пенсионный</w:t>
            </w:r>
          </w:p>
        </w:tc>
        <w:tc>
          <w:tcPr>
            <w:tcW w:w="2268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специальность</w:t>
            </w:r>
          </w:p>
        </w:tc>
        <w:tc>
          <w:tcPr>
            <w:tcW w:w="2977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количество</w:t>
            </w:r>
          </w:p>
        </w:tc>
      </w:tr>
      <w:tr w:rsidR="00EF0465" w:rsidRPr="00E0059C" w:rsidTr="00EF0465">
        <w:tc>
          <w:tcPr>
            <w:tcW w:w="392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59C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59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5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5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03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5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EF0465" w:rsidRPr="00E0059C" w:rsidRDefault="00EF1E96" w:rsidP="00402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Преподаватель спец.дисциплин</w:t>
            </w:r>
          </w:p>
        </w:tc>
        <w:tc>
          <w:tcPr>
            <w:tcW w:w="2977" w:type="dxa"/>
          </w:tcPr>
          <w:p w:rsidR="00EF0465" w:rsidRPr="00E0059C" w:rsidRDefault="00EF1E96" w:rsidP="00402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EF0465" w:rsidRDefault="00EF0465" w:rsidP="00CD7434">
      <w:pPr>
        <w:rPr>
          <w:sz w:val="27"/>
          <w:szCs w:val="27"/>
        </w:rPr>
      </w:pPr>
    </w:p>
    <w:p w:rsidR="00CD7434" w:rsidRPr="00E0059C" w:rsidRDefault="00CD7434" w:rsidP="00CD7434">
      <w:pPr>
        <w:rPr>
          <w:rFonts w:ascii="Times New Roman" w:hAnsi="Times New Roman"/>
          <w:sz w:val="27"/>
          <w:szCs w:val="27"/>
        </w:rPr>
      </w:pPr>
      <w:r w:rsidRPr="00E0059C">
        <w:rPr>
          <w:rFonts w:ascii="Times New Roman" w:hAnsi="Times New Roman"/>
          <w:sz w:val="27"/>
          <w:szCs w:val="27"/>
        </w:rPr>
        <w:t xml:space="preserve">ТАБЛИЦА №3  </w:t>
      </w:r>
    </w:p>
    <w:p w:rsidR="00CD7434" w:rsidRPr="00E0059C" w:rsidRDefault="00CD7434" w:rsidP="00CD7434">
      <w:pPr>
        <w:jc w:val="center"/>
        <w:rPr>
          <w:rFonts w:ascii="Times New Roman" w:hAnsi="Times New Roman"/>
          <w:sz w:val="27"/>
          <w:szCs w:val="27"/>
        </w:rPr>
      </w:pPr>
      <w:r w:rsidRPr="00E0059C">
        <w:rPr>
          <w:rFonts w:ascii="Times New Roman" w:hAnsi="Times New Roman"/>
          <w:sz w:val="27"/>
          <w:szCs w:val="27"/>
        </w:rPr>
        <w:t xml:space="preserve">КАДРЫ ПО КАЧЕСТВЕННОМУ СОСТАВУ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276"/>
        <w:gridCol w:w="2759"/>
        <w:gridCol w:w="1701"/>
        <w:gridCol w:w="1068"/>
        <w:gridCol w:w="2050"/>
        <w:gridCol w:w="2126"/>
        <w:gridCol w:w="2835"/>
      </w:tblGrid>
      <w:tr w:rsidR="00EF0465" w:rsidRPr="00E0059C" w:rsidTr="00EF0465">
        <w:tc>
          <w:tcPr>
            <w:tcW w:w="468" w:type="dxa"/>
          </w:tcPr>
          <w:p w:rsidR="00EF0465" w:rsidRPr="00E0059C" w:rsidRDefault="00EF0465" w:rsidP="00834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№</w:t>
            </w:r>
          </w:p>
        </w:tc>
        <w:tc>
          <w:tcPr>
            <w:tcW w:w="1276" w:type="dxa"/>
          </w:tcPr>
          <w:p w:rsidR="00EF0465" w:rsidRPr="00E0059C" w:rsidRDefault="00EF0465" w:rsidP="00834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Общее кол- во преподавателей</w:t>
            </w:r>
          </w:p>
        </w:tc>
        <w:tc>
          <w:tcPr>
            <w:tcW w:w="2759" w:type="dxa"/>
          </w:tcPr>
          <w:p w:rsidR="00EF0465" w:rsidRPr="00E0059C" w:rsidRDefault="00EF0465" w:rsidP="00834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Педагоги,</w:t>
            </w:r>
          </w:p>
          <w:p w:rsidR="00EF0465" w:rsidRPr="00E0059C" w:rsidRDefault="00EF0465" w:rsidP="00834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имеющие звание</w:t>
            </w:r>
          </w:p>
          <w:p w:rsidR="00EF0465" w:rsidRPr="00E0059C" w:rsidRDefault="00EF0465" w:rsidP="00834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(какое, кол-во)</w:t>
            </w:r>
          </w:p>
        </w:tc>
        <w:tc>
          <w:tcPr>
            <w:tcW w:w="4819" w:type="dxa"/>
            <w:gridSpan w:val="3"/>
          </w:tcPr>
          <w:p w:rsidR="00EF0465" w:rsidRPr="00E0059C" w:rsidRDefault="00EF0465" w:rsidP="00834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Квалификационные категории (количество)</w:t>
            </w:r>
          </w:p>
        </w:tc>
        <w:tc>
          <w:tcPr>
            <w:tcW w:w="4961" w:type="dxa"/>
            <w:gridSpan w:val="2"/>
          </w:tcPr>
          <w:p w:rsidR="00EF0465" w:rsidRPr="00E0059C" w:rsidRDefault="00EF0465" w:rsidP="00834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Уровень образования</w:t>
            </w:r>
          </w:p>
          <w:p w:rsidR="00EF0465" w:rsidRPr="00E0059C" w:rsidRDefault="00EF0465" w:rsidP="00834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(кол-во преподавателей)</w:t>
            </w:r>
          </w:p>
        </w:tc>
      </w:tr>
      <w:tr w:rsidR="00EF0465" w:rsidRPr="00E0059C" w:rsidTr="00EF0465">
        <w:tc>
          <w:tcPr>
            <w:tcW w:w="468" w:type="dxa"/>
          </w:tcPr>
          <w:p w:rsidR="00EF0465" w:rsidRPr="00E0059C" w:rsidRDefault="00EF0465" w:rsidP="004023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F0465" w:rsidRPr="00E0059C" w:rsidRDefault="00EF0465" w:rsidP="004023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9" w:type="dxa"/>
          </w:tcPr>
          <w:p w:rsidR="00EF0465" w:rsidRPr="00E0059C" w:rsidRDefault="00EF0465" w:rsidP="004023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Высшая</w:t>
            </w:r>
          </w:p>
        </w:tc>
        <w:tc>
          <w:tcPr>
            <w:tcW w:w="1068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2050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II</w:t>
            </w:r>
          </w:p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(СЗД)</w:t>
            </w:r>
          </w:p>
        </w:tc>
        <w:tc>
          <w:tcPr>
            <w:tcW w:w="2126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С высшим</w:t>
            </w:r>
          </w:p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образованием</w:t>
            </w:r>
          </w:p>
        </w:tc>
        <w:tc>
          <w:tcPr>
            <w:tcW w:w="2835" w:type="dxa"/>
          </w:tcPr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Со средним</w:t>
            </w:r>
          </w:p>
          <w:p w:rsidR="00EF0465" w:rsidRPr="00E0059C" w:rsidRDefault="00EF0465" w:rsidP="004023E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специальным</w:t>
            </w:r>
          </w:p>
        </w:tc>
      </w:tr>
      <w:tr w:rsidR="00EF0465" w:rsidRPr="00E0059C" w:rsidTr="00EF046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65" w:rsidRPr="00E0059C" w:rsidRDefault="00EF0465" w:rsidP="00EF04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5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65" w:rsidRPr="00E0059C" w:rsidRDefault="00EF0465" w:rsidP="00EF04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59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65" w:rsidRPr="00E0059C" w:rsidRDefault="00EF0465" w:rsidP="00EF04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05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65" w:rsidRPr="00E0059C" w:rsidRDefault="00EF0465" w:rsidP="00EF0465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65" w:rsidRPr="00E0059C" w:rsidRDefault="00EF0465" w:rsidP="00EF0465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65" w:rsidRPr="00E0059C" w:rsidRDefault="00EF0465" w:rsidP="00EF0465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65" w:rsidRPr="00E0059C" w:rsidRDefault="00EF0465" w:rsidP="00EF0465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65" w:rsidRPr="00E0059C" w:rsidRDefault="00EF0465" w:rsidP="00EF0465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</w:p>
        </w:tc>
      </w:tr>
    </w:tbl>
    <w:p w:rsidR="00CD7434" w:rsidRDefault="00CD7434" w:rsidP="00CD7434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7434" w:rsidRDefault="00CD7434" w:rsidP="00CD7434">
      <w:pPr>
        <w:spacing w:before="100" w:beforeAutospacing="1" w:after="119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 повышении квалификации</w:t>
      </w:r>
    </w:p>
    <w:p w:rsidR="00DB4652" w:rsidRDefault="00DB4652" w:rsidP="00CD7434">
      <w:pPr>
        <w:spacing w:before="100" w:beforeAutospacing="1" w:after="119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652">
        <w:rPr>
          <w:rFonts w:ascii="Times New Roman" w:eastAsia="Times New Roman" w:hAnsi="Times New Roman"/>
          <w:sz w:val="28"/>
          <w:szCs w:val="28"/>
          <w:lang w:eastAsia="ru-RU"/>
        </w:rPr>
        <w:t xml:space="preserve">Л.Р. Ахмадеева – профессиональная 2-х годичная переподготовка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образовательной программе «Компьютерная графика и дизайн в СКД».</w:t>
      </w:r>
    </w:p>
    <w:p w:rsidR="00DB4652" w:rsidRDefault="00DB4652" w:rsidP="00DB4652">
      <w:pPr>
        <w:spacing w:before="100" w:beforeAutospacing="1" w:after="119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Л.В. Седых - </w:t>
      </w:r>
      <w:r w:rsidRPr="00DB4652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профессиональная 2-х годичная переподготовка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образовательной программе «Компьютерная графика и дизайн в СКД».</w:t>
      </w:r>
    </w:p>
    <w:p w:rsidR="00DB4652" w:rsidRPr="00DB4652" w:rsidRDefault="00DB4652" w:rsidP="00CD7434">
      <w:pPr>
        <w:spacing w:before="100" w:beforeAutospacing="1" w:after="119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Ж.З.Шагидуллина – обучение в </w:t>
      </w:r>
      <w:r w:rsidR="00C15D0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нституте дополнительного </w:t>
      </w:r>
      <w:r w:rsidR="00C15D0B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профессионального образования специалистов </w:t>
      </w:r>
      <w:r w:rsidR="002046D4">
        <w:rPr>
          <w:rFonts w:ascii="Times New Roman" w:eastAsia="Times New Roman" w:hAnsi="Times New Roman"/>
          <w:sz w:val="28"/>
          <w:szCs w:val="28"/>
          <w:lang w:eastAsia="ru-RU"/>
        </w:rPr>
        <w:t>социокультурной сферы и искусства по образовательной программе профессиональной переподготовки «Менеджмент организаций культуры и искусства».</w:t>
      </w:r>
    </w:p>
    <w:p w:rsidR="00E0059C" w:rsidRDefault="00CD7434" w:rsidP="002046D4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sz w:val="28"/>
          <w:szCs w:val="28"/>
          <w:lang w:eastAsia="ru-RU"/>
        </w:rPr>
        <w:t>Аттестация</w:t>
      </w:r>
    </w:p>
    <w:p w:rsidR="002A70A2" w:rsidRDefault="002A70A2" w:rsidP="002046D4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</w:p>
    <w:p w:rsidR="00E0059C" w:rsidRDefault="00E0059C" w:rsidP="00E0059C">
      <w:pPr>
        <w:rPr>
          <w:rFonts w:ascii="Times New Roman" w:hAnsi="Times New Roman"/>
          <w:sz w:val="28"/>
          <w:szCs w:val="28"/>
        </w:rPr>
      </w:pPr>
      <w:r w:rsidRPr="00E0059C">
        <w:rPr>
          <w:rFonts w:ascii="Times New Roman" w:hAnsi="Times New Roman"/>
          <w:sz w:val="28"/>
          <w:szCs w:val="28"/>
        </w:rPr>
        <w:t>ТАБЛИЦА №4</w:t>
      </w:r>
      <w:r w:rsidR="00CD7434" w:rsidRPr="00E0059C">
        <w:rPr>
          <w:rFonts w:ascii="Times New Roman" w:hAnsi="Times New Roman"/>
          <w:sz w:val="28"/>
          <w:szCs w:val="28"/>
        </w:rPr>
        <w:t xml:space="preserve">  </w:t>
      </w:r>
    </w:p>
    <w:p w:rsidR="00E0059C" w:rsidRPr="00E0059C" w:rsidRDefault="00E0059C" w:rsidP="00E0059C">
      <w:pPr>
        <w:jc w:val="center"/>
        <w:rPr>
          <w:rFonts w:ascii="Times New Roman" w:hAnsi="Times New Roman"/>
          <w:sz w:val="27"/>
          <w:szCs w:val="27"/>
        </w:rPr>
      </w:pPr>
      <w:r w:rsidRPr="00E0059C">
        <w:rPr>
          <w:rFonts w:ascii="Times New Roman" w:hAnsi="Times New Roman"/>
          <w:sz w:val="28"/>
          <w:szCs w:val="28"/>
        </w:rPr>
        <w:t>РЕЗУЛЬТАТЫ АТТЕСТАЦИИ</w:t>
      </w:r>
    </w:p>
    <w:tbl>
      <w:tblPr>
        <w:tblStyle w:val="a5"/>
        <w:tblW w:w="0" w:type="auto"/>
        <w:tblLook w:val="04A0"/>
      </w:tblPr>
      <w:tblGrid>
        <w:gridCol w:w="4077"/>
        <w:gridCol w:w="3261"/>
      </w:tblGrid>
      <w:tr w:rsidR="00E0059C" w:rsidTr="00E0059C">
        <w:tc>
          <w:tcPr>
            <w:tcW w:w="4077" w:type="dxa"/>
          </w:tcPr>
          <w:p w:rsidR="00E0059C" w:rsidRDefault="00E0059C" w:rsidP="00CD7434">
            <w:pPr>
              <w:spacing w:before="100" w:beforeAutospacing="1" w:after="0" w:line="240" w:lineRule="auto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Ф.И.О. преподавателя</w:t>
            </w:r>
          </w:p>
        </w:tc>
        <w:tc>
          <w:tcPr>
            <w:tcW w:w="3261" w:type="dxa"/>
          </w:tcPr>
          <w:p w:rsidR="00E0059C" w:rsidRDefault="00E0059C" w:rsidP="00CD7434">
            <w:pPr>
              <w:spacing w:before="100" w:beforeAutospacing="1" w:after="0" w:line="240" w:lineRule="auto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Категория</w:t>
            </w:r>
          </w:p>
        </w:tc>
      </w:tr>
      <w:tr w:rsidR="00E0059C" w:rsidTr="00E0059C">
        <w:tc>
          <w:tcPr>
            <w:tcW w:w="4077" w:type="dxa"/>
          </w:tcPr>
          <w:p w:rsidR="00E0059C" w:rsidRDefault="00E0059C" w:rsidP="00CD7434">
            <w:pPr>
              <w:spacing w:before="100" w:beforeAutospacing="1" w:after="0" w:line="240" w:lineRule="auto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Ж.З. Шагидуллина </w:t>
            </w:r>
          </w:p>
        </w:tc>
        <w:tc>
          <w:tcPr>
            <w:tcW w:w="3261" w:type="dxa"/>
          </w:tcPr>
          <w:p w:rsidR="00E0059C" w:rsidRDefault="00E0059C" w:rsidP="00CD7434">
            <w:pPr>
              <w:spacing w:before="100" w:beforeAutospacing="1" w:after="0" w:line="240" w:lineRule="auto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Высшая</w:t>
            </w:r>
          </w:p>
        </w:tc>
      </w:tr>
      <w:tr w:rsidR="00E0059C" w:rsidTr="00E0059C">
        <w:tc>
          <w:tcPr>
            <w:tcW w:w="4077" w:type="dxa"/>
          </w:tcPr>
          <w:p w:rsidR="00E0059C" w:rsidRDefault="00E0059C" w:rsidP="00CD7434">
            <w:pPr>
              <w:spacing w:before="100" w:beforeAutospacing="1" w:after="0" w:line="240" w:lineRule="auto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Л.Р. Ахмадеева</w:t>
            </w:r>
          </w:p>
        </w:tc>
        <w:tc>
          <w:tcPr>
            <w:tcW w:w="3261" w:type="dxa"/>
          </w:tcPr>
          <w:p w:rsidR="00E0059C" w:rsidRDefault="00E0059C" w:rsidP="00CD7434">
            <w:pPr>
              <w:spacing w:before="100" w:beforeAutospacing="1" w:after="0" w:line="240" w:lineRule="auto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Высшая</w:t>
            </w:r>
          </w:p>
        </w:tc>
      </w:tr>
      <w:tr w:rsidR="00E0059C" w:rsidTr="00E0059C">
        <w:tc>
          <w:tcPr>
            <w:tcW w:w="4077" w:type="dxa"/>
          </w:tcPr>
          <w:p w:rsidR="00E0059C" w:rsidRDefault="00E0059C" w:rsidP="00CD7434">
            <w:pPr>
              <w:spacing w:before="100" w:beforeAutospacing="1" w:after="0" w:line="240" w:lineRule="auto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Т.Б. Седых</w:t>
            </w:r>
          </w:p>
        </w:tc>
        <w:tc>
          <w:tcPr>
            <w:tcW w:w="3261" w:type="dxa"/>
          </w:tcPr>
          <w:p w:rsidR="00E0059C" w:rsidRDefault="00E0059C" w:rsidP="00CD7434">
            <w:pPr>
              <w:spacing w:before="100" w:beforeAutospacing="1" w:after="0" w:line="240" w:lineRule="auto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Высшая</w:t>
            </w:r>
          </w:p>
        </w:tc>
      </w:tr>
    </w:tbl>
    <w:p w:rsidR="00CD7434" w:rsidRDefault="00CD7434" w:rsidP="00CD7434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Учебная работа.</w:t>
      </w:r>
    </w:p>
    <w:p w:rsidR="000A4B80" w:rsidRPr="000A4B80" w:rsidRDefault="000A4B80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D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Ноябрь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0A4B8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Проведение промежуточной аттестации обучающихся:</w:t>
      </w:r>
    </w:p>
    <w:p w:rsidR="000A4B80" w:rsidRPr="00A34C6D" w:rsidRDefault="000A4B80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 xml:space="preserve">  - 2-4 классов (по ХЭН) за 1 четверть по предметам: </w:t>
      </w:r>
    </w:p>
    <w:p w:rsidR="000A4B80" w:rsidRPr="000A4B80" w:rsidRDefault="000A4B80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4B80">
        <w:rPr>
          <w:rFonts w:ascii="Times New Roman" w:eastAsia="Times New Roman" w:hAnsi="Times New Roman"/>
          <w:sz w:val="28"/>
          <w:szCs w:val="28"/>
          <w:lang w:eastAsia="ru-RU"/>
        </w:rPr>
        <w:t>-рисунок, живопись (в форме контрольных работ);</w:t>
      </w:r>
    </w:p>
    <w:p w:rsidR="000A4B80" w:rsidRPr="000A4B80" w:rsidRDefault="000A4B80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4B80">
        <w:rPr>
          <w:rFonts w:ascii="Times New Roman" w:eastAsia="Times New Roman" w:hAnsi="Times New Roman"/>
          <w:sz w:val="28"/>
          <w:szCs w:val="28"/>
          <w:lang w:eastAsia="ru-RU"/>
        </w:rPr>
        <w:t xml:space="preserve">  -композиция, скульптура, ДПИ (подведение итогов за четверть по текущим оценкам); </w:t>
      </w:r>
    </w:p>
    <w:p w:rsidR="000A4B80" w:rsidRPr="000A4B80" w:rsidRDefault="000A4B80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4B80">
        <w:rPr>
          <w:rFonts w:ascii="Times New Roman" w:eastAsia="Times New Roman" w:hAnsi="Times New Roman"/>
          <w:sz w:val="28"/>
          <w:szCs w:val="28"/>
          <w:lang w:eastAsia="ru-RU"/>
        </w:rPr>
        <w:t>-история искусств (зачет).</w:t>
      </w:r>
    </w:p>
    <w:p w:rsidR="000A4B80" w:rsidRPr="00A34C6D" w:rsidRDefault="000A4B80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 xml:space="preserve"> -1 классы (по ФГТ) по предметам:</w:t>
      </w:r>
    </w:p>
    <w:p w:rsidR="000A4B80" w:rsidRPr="000A4B80" w:rsidRDefault="000A4B80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4B80">
        <w:rPr>
          <w:rFonts w:ascii="Times New Roman" w:eastAsia="Times New Roman" w:hAnsi="Times New Roman"/>
          <w:sz w:val="28"/>
          <w:szCs w:val="28"/>
          <w:lang w:eastAsia="ru-RU"/>
        </w:rPr>
        <w:t>- рисунок, живопись, композиция, скульптура,</w:t>
      </w:r>
    </w:p>
    <w:p w:rsidR="000A4B80" w:rsidRDefault="000A4B80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4B80">
        <w:rPr>
          <w:rFonts w:ascii="Times New Roman" w:eastAsia="Times New Roman" w:hAnsi="Times New Roman"/>
          <w:sz w:val="28"/>
          <w:szCs w:val="28"/>
          <w:lang w:eastAsia="ru-RU"/>
        </w:rPr>
        <w:t>ДПИ, беседа об искусстве (подведение итогов за четверть по текущим оценкам).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D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Декабрь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Проведение промежуточной аттестации обучающихся: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 xml:space="preserve"> - 2-4 классов (По ХЭН) за 2 четверть по предметам: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-рисунок, живопись (в форме контрольных  работ);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 xml:space="preserve"> -композиция, скульптура, ДПИ (подведение итогов за четверть по текущим оценкам);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 история искусств (контрольная работа);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- 1 классы (по ФГТ) по предметам: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 рисунок, живопись (в форме контрольных работ);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 композиция  станковая (зачет);</w:t>
      </w:r>
    </w:p>
    <w:p w:rsid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 xml:space="preserve"> -скульптура,  ДПИ, беседа об искусстве  (подведение итогов за четверть по текущим оценкам). 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D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Март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промежуточной аттестации обучающихся: 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-2-3 классов (по ХЭН) за 3 четверть по предметам: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 рисунок, живопись, композиция, скульптура, ДПИ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(в форме индивидуальных просмотров  текущих работ);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-история искусств (зачет);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Проведение промежуточной аттестации обучающихся: </w:t>
      </w:r>
      <w:r w:rsidRPr="00A34C6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выпускных 4 классов (по ХЭН)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предметам: 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-рисунок, живопись, станковая композиция (в форме контроль- ных работ);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 скульптура, ДПИ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(в форме индивидуальных просмотров  текущих работ);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 xml:space="preserve">- 1 классов (по ФГТ) по предметам: 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-рисунок, живопись, композиция, скульптура, ДПИ, беседа об искусстве (подведение итогов за четверть по текущим оценкам).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2C4CD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Май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Проведение промежуточной  аттестации обучающихся: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- 2-3 классов (по ХЭН) за 4 четверть  по предметам: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 рисунок, живопись, композиция, скульптура, ДПИ (в форме индивидуальных просмотров  текущих работ);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-история искусств  (контрольная работа);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-Проведение промежуточной аттестации обучающихся: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- 4 классов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(по ХЭН) 4 четверть по предметам: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-рисунок, живопись, скульптура  (в форме контрольных работ);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 xml:space="preserve">-  композиция, ДПИ (в форме итоговых работ); 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 история искусств (в форме устного экзамена);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- 1 классов (по ФГТ) по предметам: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 xml:space="preserve">- рисунок, живопись, ДПИ, композиция  станковая -экзамен (в форме  творческих просмотров); 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-беседа об искусстве, скульптура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 xml:space="preserve"> (в форме зачета).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D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Июнь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 Пленэр 1-е классы по ФГТ (в форме зачета);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-Пленэр 2-3 классы по ХЭН</w:t>
      </w:r>
      <w:r w:rsidR="002C4C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(в форме индивидуального просмотра);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-Итоговая аттестация для выпускных 4-ых классов (в форме защиты творческой работы).</w:t>
      </w:r>
    </w:p>
    <w:p w:rsidR="00A34C6D" w:rsidRPr="00A34C6D" w:rsidRDefault="00A34C6D" w:rsidP="002C4C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D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Август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2C4C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4C6D">
        <w:rPr>
          <w:rFonts w:ascii="Times New Roman" w:eastAsia="Times New Roman" w:hAnsi="Times New Roman"/>
          <w:sz w:val="28"/>
          <w:szCs w:val="28"/>
          <w:lang w:eastAsia="ru-RU"/>
        </w:rPr>
        <w:t>Сдача академической задолженности для обучающихся.</w:t>
      </w:r>
    </w:p>
    <w:p w:rsidR="00EB6E5C" w:rsidRDefault="00EB6E5C" w:rsidP="00CD7434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D7434" w:rsidRDefault="00CD7434" w:rsidP="00CD7434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Методическая работа.</w:t>
      </w:r>
    </w:p>
    <w:p w:rsidR="005A54F7" w:rsidRDefault="005A54F7" w:rsidP="00CD7434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Проведение открытых уроков:</w:t>
      </w:r>
    </w:p>
    <w:p w:rsidR="005A54F7" w:rsidRDefault="005A54F7" w:rsidP="00CD7434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17.12.2014- проведение школьного открытого урока по ДПИ на тему «Народная игрушка», 3 «Г» класс, преподаватель  Седых Л.В.</w:t>
      </w:r>
    </w:p>
    <w:p w:rsidR="005A54F7" w:rsidRDefault="005A54F7" w:rsidP="00CD7434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22.12.2014- проведение школьного открытого урока по живописи на тему «Декоративный натюрморт», 1 «А» класс, преподаватель Гурьянова Н.В.</w:t>
      </w:r>
    </w:p>
    <w:p w:rsidR="005A54F7" w:rsidRDefault="005A54F7" w:rsidP="00CD7434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05.03.2015 – проведение открытого урока по живописи для преподавателей республики Татарстан, проходящих курсы повышения квалификации в ИДПО на тему «Акварель», 1 «А» класс, преподаватель Гурьянова Н.В.</w:t>
      </w:r>
    </w:p>
    <w:p w:rsidR="005A54F7" w:rsidRDefault="005A54F7" w:rsidP="005A54F7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05.03.2015 – проведение открытого урока по живописи для преподавателей республики Татарстан, проходящих курсы повышения квалификации в ИДПО на тему «Гуашь», 3 «Д» класс, преподаватель Ахмадеева Л.Р.</w:t>
      </w:r>
    </w:p>
    <w:p w:rsidR="00EB6E5C" w:rsidRDefault="00EB6E5C" w:rsidP="00EB6E5C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B6E5C" w:rsidRPr="00EB6E5C" w:rsidRDefault="002C7E94" w:rsidP="00EB6E5C">
      <w:pPr>
        <w:rPr>
          <w:rFonts w:ascii="Times New Roman" w:hAnsi="Times New Roman"/>
          <w:sz w:val="28"/>
          <w:szCs w:val="28"/>
        </w:rPr>
      </w:pPr>
      <w:r w:rsidRPr="00EB6E5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Разработка учебных программ: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B6E5C" w:rsidRPr="00EB6E5C">
        <w:rPr>
          <w:rFonts w:ascii="Times New Roman" w:hAnsi="Times New Roman"/>
          <w:sz w:val="28"/>
          <w:szCs w:val="28"/>
        </w:rPr>
        <w:t>1)Разработка дополнительной общеобразовательн</w:t>
      </w:r>
      <w:r w:rsidR="00EB6E5C">
        <w:rPr>
          <w:rFonts w:ascii="Times New Roman" w:hAnsi="Times New Roman"/>
          <w:sz w:val="28"/>
          <w:szCs w:val="28"/>
        </w:rPr>
        <w:t xml:space="preserve">ой общеразвивающей программы по </w:t>
      </w:r>
      <w:r w:rsidR="00EB6E5C" w:rsidRPr="00EB6E5C">
        <w:rPr>
          <w:rFonts w:ascii="Times New Roman" w:hAnsi="Times New Roman"/>
          <w:sz w:val="28"/>
          <w:szCs w:val="28"/>
        </w:rPr>
        <w:t>изобразительному искусству, 2015год. Авторы: преподаватели Васильева Н.Г., Григорьева Л.В., Седых Т.Б.</w:t>
      </w:r>
    </w:p>
    <w:p w:rsidR="00EB6E5C" w:rsidRDefault="00EB6E5C" w:rsidP="00EB6E5C">
      <w:pPr>
        <w:rPr>
          <w:rFonts w:ascii="Times New Roman" w:hAnsi="Times New Roman"/>
          <w:sz w:val="28"/>
          <w:szCs w:val="28"/>
        </w:rPr>
      </w:pPr>
      <w:r w:rsidRPr="00EB6E5C">
        <w:rPr>
          <w:rFonts w:ascii="Times New Roman" w:hAnsi="Times New Roman"/>
          <w:sz w:val="28"/>
          <w:szCs w:val="28"/>
        </w:rPr>
        <w:t xml:space="preserve">2) Разработка программы для подготовительных групп в области изобразительного искусства, 2015 .год. </w:t>
      </w:r>
    </w:p>
    <w:p w:rsidR="00EB6E5C" w:rsidRDefault="00EB6E5C" w:rsidP="00EB6E5C">
      <w:pPr>
        <w:rPr>
          <w:rFonts w:ascii="Times New Roman" w:hAnsi="Times New Roman"/>
          <w:sz w:val="28"/>
          <w:szCs w:val="28"/>
        </w:rPr>
      </w:pPr>
      <w:r w:rsidRPr="00EB6E5C">
        <w:rPr>
          <w:rFonts w:ascii="Times New Roman" w:hAnsi="Times New Roman"/>
          <w:sz w:val="28"/>
          <w:szCs w:val="28"/>
        </w:rPr>
        <w:t>Авторы: преподаватели Гурьянова Н.В., Насыбуллина Г.С.</w:t>
      </w:r>
    </w:p>
    <w:p w:rsidR="00177DEB" w:rsidRDefault="00177DEB" w:rsidP="00CD7434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77DEB" w:rsidRPr="00E0059C" w:rsidRDefault="00177DEB" w:rsidP="00177DEB">
      <w:pPr>
        <w:rPr>
          <w:rFonts w:ascii="Times New Roman" w:hAnsi="Times New Roman"/>
          <w:sz w:val="27"/>
          <w:szCs w:val="27"/>
        </w:rPr>
      </w:pPr>
      <w:r w:rsidRPr="00E0059C">
        <w:rPr>
          <w:rFonts w:ascii="Times New Roman" w:hAnsi="Times New Roman"/>
          <w:sz w:val="27"/>
          <w:szCs w:val="27"/>
        </w:rPr>
        <w:t xml:space="preserve">ТАБЛИЦА №7 </w:t>
      </w:r>
    </w:p>
    <w:p w:rsidR="00177DEB" w:rsidRPr="00E0059C" w:rsidRDefault="00177DEB" w:rsidP="00177DEB">
      <w:pPr>
        <w:jc w:val="center"/>
        <w:rPr>
          <w:rFonts w:ascii="Times New Roman" w:hAnsi="Times New Roman"/>
          <w:sz w:val="27"/>
          <w:szCs w:val="27"/>
        </w:rPr>
      </w:pPr>
      <w:r w:rsidRPr="00E0059C">
        <w:rPr>
          <w:rFonts w:ascii="Times New Roman" w:hAnsi="Times New Roman"/>
          <w:sz w:val="27"/>
          <w:szCs w:val="27"/>
        </w:rPr>
        <w:t xml:space="preserve">МЕТОДИЧЕСКАЯ ДЕЯТЕЛЬНОСТЬ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6"/>
        <w:gridCol w:w="3515"/>
        <w:gridCol w:w="6804"/>
      </w:tblGrid>
      <w:tr w:rsidR="00E0059C" w:rsidRPr="00E0059C" w:rsidTr="00E0059C">
        <w:trPr>
          <w:trHeight w:val="1874"/>
        </w:trPr>
        <w:tc>
          <w:tcPr>
            <w:tcW w:w="4106" w:type="dxa"/>
          </w:tcPr>
          <w:p w:rsidR="00E0059C" w:rsidRPr="00E0059C" w:rsidRDefault="00E0059C" w:rsidP="004023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Авторские программы  (название, автор) адаптированные, включая сколько лет работаем по этой программе</w:t>
            </w:r>
          </w:p>
        </w:tc>
        <w:tc>
          <w:tcPr>
            <w:tcW w:w="3515" w:type="dxa"/>
          </w:tcPr>
          <w:p w:rsidR="00E0059C" w:rsidRPr="00E0059C" w:rsidRDefault="00E0059C" w:rsidP="004023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Участие педагогов и детей в мастер – классах</w:t>
            </w:r>
          </w:p>
          <w:p w:rsidR="00E0059C" w:rsidRDefault="00E0059C" w:rsidP="004023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(дата, тема, фамилии участников)</w:t>
            </w:r>
          </w:p>
          <w:p w:rsidR="00E0059C" w:rsidRPr="00E0059C" w:rsidRDefault="00E0059C" w:rsidP="004023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804" w:type="dxa"/>
          </w:tcPr>
          <w:p w:rsidR="00E0059C" w:rsidRPr="00E0059C" w:rsidRDefault="00E0059C" w:rsidP="004023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Участие педагогов в научно-методических конференциях</w:t>
            </w:r>
          </w:p>
          <w:p w:rsidR="00E0059C" w:rsidRPr="00E0059C" w:rsidRDefault="00E0059C" w:rsidP="004023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E0059C">
              <w:rPr>
                <w:rFonts w:ascii="Times New Roman" w:hAnsi="Times New Roman"/>
                <w:i/>
                <w:sz w:val="20"/>
                <w:szCs w:val="20"/>
              </w:rPr>
              <w:t>(дата, тема, фамилии участников)</w:t>
            </w:r>
          </w:p>
        </w:tc>
      </w:tr>
      <w:tr w:rsidR="00E0059C" w:rsidRPr="00E0059C" w:rsidTr="00E0059C">
        <w:trPr>
          <w:trHeight w:val="325"/>
        </w:trPr>
        <w:tc>
          <w:tcPr>
            <w:tcW w:w="4106" w:type="dxa"/>
          </w:tcPr>
          <w:p w:rsidR="00D5735B" w:rsidRDefault="00D5735B" w:rsidP="00402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Образовательная программа по рисунку, живописи, композиции, декоративно- прикладному искусству, скульптуре. Срок реализации 4 года.( По ХЭН)- 2012г. Авторы: директор Шагидуллина Ж.З., преподаватели Седых Л.В., Ахмадеева Л.Р.,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Седых Т.Б. – работаем по настоящее время. </w:t>
            </w:r>
          </w:p>
          <w:p w:rsidR="00D5735B" w:rsidRDefault="00D5735B" w:rsidP="00402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5DDC" w:rsidRDefault="00D5735B" w:rsidP="00402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Дополнительная предпрофессиональная общеобразовательная программа в области  изобразительного искусства «Живопись» -2013г. авторы директор Шагидуллина Ж.З., преподаватели Седых Л.В., Васильева Н.Г.- работаем 1 год.</w:t>
            </w:r>
          </w:p>
          <w:p w:rsidR="00E0059C" w:rsidRPr="00E0059C" w:rsidRDefault="00355DDC" w:rsidP="00402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15" w:type="dxa"/>
          </w:tcPr>
          <w:p w:rsidR="00E0059C" w:rsidRDefault="00C514BB" w:rsidP="00C514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15.03.2015-Участие в мастер-классе, организованном для детей- аутистов, Детская художественная галерея им. И. Зарипова- Ж.З. Шагидуллина</w:t>
            </w:r>
          </w:p>
          <w:p w:rsidR="00C514BB" w:rsidRDefault="00C514BB" w:rsidP="00C514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02.04.2015-Участие в мастер-классе,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организованном для детей- аутистов, Детская художественная галерея им. И. Зарипова- Ж.З. Шагидуллина</w:t>
            </w:r>
          </w:p>
          <w:p w:rsidR="00612ECA" w:rsidRPr="00E0059C" w:rsidRDefault="00612ECA" w:rsidP="00880F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r w:rsidR="00880F58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рове</w:t>
            </w:r>
            <w:r w:rsidR="00880F58">
              <w:rPr>
                <w:rFonts w:ascii="Times New Roman" w:hAnsi="Times New Roman"/>
                <w:sz w:val="20"/>
                <w:szCs w:val="20"/>
              </w:rPr>
              <w:t>дении семинара « Современные подходы к обучению детей основам живописной грамоты» для преподавателей ДХШ ( 5  марта 2015г. преп. Гурьянова Н.В., Ахмадеева Л.Р., Седых Т.Б.)</w:t>
            </w:r>
          </w:p>
        </w:tc>
        <w:tc>
          <w:tcPr>
            <w:tcW w:w="6804" w:type="dxa"/>
          </w:tcPr>
          <w:p w:rsidR="00EF4B60" w:rsidRDefault="00EF4B60" w:rsidP="00E0059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03.09.2014- Всероссийская конференция по творчеству художника К.Васильева- Ж.З. Шагидуллина, Л.В. Григорьева, Г.С. Насыбуллина</w:t>
            </w:r>
          </w:p>
          <w:p w:rsidR="00E0059C" w:rsidRDefault="00EF4B60" w:rsidP="00E0059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24.09.2014- Республиканская научно - практической конференции для руководителей и преподавателей детских школ искусств-  Ж.З. Шагидуллина, Л.Р. Ахмадеева</w:t>
            </w:r>
          </w:p>
          <w:p w:rsidR="00EF4B60" w:rsidRPr="00E0059C" w:rsidRDefault="00EF4B60" w:rsidP="00834D3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05.11.2014- Республиканская научно – практическая конференция среди преподавателей ДХШ и ДШИ РТ на тему: Актуальные проблемы преподавания рисунка и живописи в современном процессе обучения в ДХШ и ДШИ. </w:t>
            </w:r>
            <w:r w:rsidR="005A54F7">
              <w:rPr>
                <w:rFonts w:ascii="Times New Roman" w:hAnsi="Times New Roman"/>
                <w:sz w:val="20"/>
                <w:szCs w:val="20"/>
              </w:rPr>
              <w:t>На конференции выступила преподаватель истории искусств МБОУ ДОД г. Казани «Детская художественная школа №2» Т.Б.Седых с докладом на тему «Обучение анализу цветового строя произведений».</w:t>
            </w:r>
          </w:p>
        </w:tc>
      </w:tr>
    </w:tbl>
    <w:p w:rsidR="00EF4B60" w:rsidRDefault="00EF4B60" w:rsidP="00CD743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D7434" w:rsidRDefault="00CD7434" w:rsidP="00CD743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7.Концертная и выставочная деятельность школы.</w:t>
      </w:r>
    </w:p>
    <w:p w:rsidR="00834D30" w:rsidRDefault="00834D30" w:rsidP="00CD743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34D30" w:rsidRDefault="00834D30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34D30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07.09.2014-30.09.2014- Школьная выставка летних домашних работ обучающихся ДХШ №2-более 50 работ;</w:t>
      </w:r>
    </w:p>
    <w:p w:rsidR="00834D30" w:rsidRDefault="00834D30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14.09.2014 -</w:t>
      </w:r>
      <w:r w:rsidRPr="00834D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Участие в проекте «Литературный дворик» на стадионе «Казань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34D30">
        <w:rPr>
          <w:rFonts w:ascii="Times New Roman" w:eastAsia="Times New Roman" w:hAnsi="Times New Roman"/>
          <w:bCs/>
          <w:sz w:val="28"/>
          <w:szCs w:val="28"/>
          <w:lang w:eastAsia="ru-RU"/>
        </w:rPr>
        <w:t>- арена»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выставка детских работ обучающихся ДХШ №2 на тему «Родная республика» - 7 работ;</w:t>
      </w:r>
    </w:p>
    <w:p w:rsidR="00834D30" w:rsidRDefault="00834D30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01.10.2014-10.10.2014- Школьная выставка- конкурс</w:t>
      </w:r>
      <w:r w:rsidR="0042008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композиции </w:t>
      </w:r>
      <w:r w:rsidR="0042008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среди обучающихся 1-ых классов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на тему «Мои любимые бабушка и дедушка»- 11 работ;</w:t>
      </w:r>
    </w:p>
    <w:p w:rsidR="00834D30" w:rsidRDefault="00834D30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06.10.2014-15.10.2014- Выставка работ обучающихся ДХШ №2 в библиотеке №28 на тему «Осень» -6 работ;</w:t>
      </w:r>
    </w:p>
    <w:p w:rsidR="00834D30" w:rsidRDefault="00834D30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834D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13.10.2014-31.10.2014- Школьная выставка работ по рисунку студентов КХУ им. Н. И. Фешина -17 работ;</w:t>
      </w:r>
    </w:p>
    <w:p w:rsidR="00834D30" w:rsidRDefault="00834D30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16.10.2014-31.10.2014- Выставка работ обучающихся ДХШ №2 в библиотеке №28 на тему «Натюрморты»-12 работ;</w:t>
      </w:r>
    </w:p>
    <w:p w:rsidR="00834D30" w:rsidRDefault="00834D30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42008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05.11.2014- Участие в выставке работ обучающихся, организованной в рамках республиканской конференции -2 работы;</w:t>
      </w:r>
    </w:p>
    <w:p w:rsidR="00420082" w:rsidRDefault="00420082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14.11.2014-06.12.2014- Выставка работ выпускников ДХШ №2 в ГМИИ РТ «Искусство юных» - более 70 работ;</w:t>
      </w:r>
    </w:p>
    <w:p w:rsidR="00420082" w:rsidRDefault="00420082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9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10.11.2014-01.12.2014-  Школьная выставка работ студентов КНИТУ, отделение «Дизайн» на тему: «Студенты шутят…»-32 работы;</w:t>
      </w:r>
    </w:p>
    <w:p w:rsidR="00420082" w:rsidRDefault="00420082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10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17.11.2014-24.11.2014- Школьная выставка работ студентов КХУ им. Н.И. Фешина на тему «Живопись»-16 работ;</w:t>
      </w:r>
    </w:p>
    <w:p w:rsidR="00420082" w:rsidRDefault="00420082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25.11.2014-03.12.2014- Школьная выставка- конкурс среди обучающихся 1-2 классов «Моя любимая мамочка»-14 работ;</w:t>
      </w:r>
    </w:p>
    <w:p w:rsidR="00420082" w:rsidRDefault="00420082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12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10.11.2014-20.11.2014- Выставка работ обучающихся ДХШ №2 в библиотеке №28 на тему «Батик»-6 работ;</w:t>
      </w:r>
    </w:p>
    <w:p w:rsidR="00420082" w:rsidRDefault="00420082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13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21.11.2014-01.12.2014- Выставка работ обучающихся ДХШ №2 на тему «Курить вредно» в СОШ №31- 8 работ;</w:t>
      </w:r>
    </w:p>
    <w:p w:rsidR="00420082" w:rsidRDefault="00420082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14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740528">
        <w:rPr>
          <w:rFonts w:ascii="Times New Roman" w:eastAsia="Times New Roman" w:hAnsi="Times New Roman"/>
          <w:bCs/>
          <w:sz w:val="28"/>
          <w:szCs w:val="28"/>
          <w:lang w:eastAsia="ru-RU"/>
        </w:rPr>
        <w:t>17.12.2014- Выставка кукол «Художник. Куклы. Дети», выставочный зал ГМИИ РТ – 11 работ;</w:t>
      </w:r>
    </w:p>
    <w:p w:rsidR="00740528" w:rsidRDefault="00740528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15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08.12.2014-12.01.2014 – Школьная выставка работ из фонда школы по композиции на тему «Зимушка –зима»- 20 работ;</w:t>
      </w:r>
    </w:p>
    <w:p w:rsidR="00740528" w:rsidRPr="00834D30" w:rsidRDefault="00740528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16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19.12.2014-28.01.2015- Выставка работ обучающихся художественных школ г. Казани в Детской художественной галерее им. И. Зарипова на тему «Родной край» - 13 работ;</w:t>
      </w:r>
    </w:p>
    <w:p w:rsidR="00554A9E" w:rsidRDefault="00740528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2C7E94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20.02.2015-28.02.2015- Школьная выставка работ обучающихся, посвященная Дню Защитника Отечества – 19 работ;</w:t>
      </w:r>
    </w:p>
    <w:p w:rsidR="00740528" w:rsidRDefault="00740528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="002C7E94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25.02.2015-18.03.2015-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Выставка работ обучающихся художественных школ г. Казани в Детской художественной галерее им. И. Зарипова на тему «70- летие Великой Победы» - 10 работ;</w:t>
      </w:r>
    </w:p>
    <w:p w:rsidR="00740528" w:rsidRDefault="00740528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C514BB">
        <w:rPr>
          <w:rFonts w:ascii="Times New Roman" w:eastAsia="Times New Roman" w:hAnsi="Times New Roman"/>
          <w:bCs/>
          <w:sz w:val="28"/>
          <w:szCs w:val="28"/>
          <w:lang w:eastAsia="ru-RU"/>
        </w:rPr>
        <w:t>17.02.2015-17.03.2015- Выставка работ обучающихся ДХШ №2 в библиотеке №28 на тему «Казань глазами детей»-12 работ;</w:t>
      </w:r>
    </w:p>
    <w:p w:rsidR="00F03F1B" w:rsidRDefault="00C514BB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02.03.2015-10.03.2015-</w:t>
      </w:r>
      <w:r w:rsidRPr="00C514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Школьная выставка работ обучающихся на тему «Все женщины похожи на цветы», приуроченная к 8 марта- 18 работ;</w:t>
      </w:r>
    </w:p>
    <w:p w:rsidR="00C514BB" w:rsidRDefault="00C514BB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2C7E94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18.03.2015-13.04.2015 -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Выставка работ обучающихся художественных школ г. Казани в Детской художественной галерее им. И. Зарипова на тему «Герои моих любимых книг» - 8 работ;</w:t>
      </w:r>
    </w:p>
    <w:p w:rsidR="00C514BB" w:rsidRDefault="00C514BB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22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02.04.2015-28.04.2015-</w:t>
      </w:r>
      <w:r w:rsidRPr="00C514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Выставка работ обучающихся ДХШ №2 в библиотеке №28 на тему «Сказки и басни»-12 работ;</w:t>
      </w:r>
    </w:p>
    <w:p w:rsidR="00C514BB" w:rsidRDefault="00C514BB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16.04.2015- Выставка работ обучающихся художественных школ г. Казани в Детской художественной галерее им. И. Зарипова на тему «Этих дней не  смолкнет слава» - 7 работ;</w:t>
      </w:r>
    </w:p>
    <w:p w:rsidR="00C514BB" w:rsidRDefault="00C514BB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24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18.04.2015- Выставка работ обучающихся ДХШ №2 на станциях метро «Кремлевская и «Площадь Тукая» на тему «Сказочный мир Г. Тукая»- 24 работы;</w:t>
      </w:r>
    </w:p>
    <w:p w:rsidR="00C514BB" w:rsidRDefault="00C514BB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25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20.04.2015-12.05.2015 – Выставка работ обучающихся ДХШ №2 в центре семьи «Казан»  на военную тему-16 работ;</w:t>
      </w:r>
    </w:p>
    <w:p w:rsidR="00C514BB" w:rsidRDefault="00C514BB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26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045C7E">
        <w:rPr>
          <w:rFonts w:ascii="Times New Roman" w:eastAsia="Times New Roman" w:hAnsi="Times New Roman"/>
          <w:bCs/>
          <w:sz w:val="28"/>
          <w:szCs w:val="28"/>
          <w:lang w:eastAsia="ru-RU"/>
        </w:rPr>
        <w:t>25.04.2015- Выставка работ обучающихся детских художественных школ в рамках концерта «Дети</w:t>
      </w:r>
      <w:r w:rsidR="00EF29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45C7E">
        <w:rPr>
          <w:rFonts w:ascii="Times New Roman" w:eastAsia="Times New Roman" w:hAnsi="Times New Roman"/>
          <w:bCs/>
          <w:sz w:val="28"/>
          <w:szCs w:val="28"/>
          <w:lang w:eastAsia="ru-RU"/>
        </w:rPr>
        <w:t>- ветеранам» - 5 работ;</w:t>
      </w:r>
    </w:p>
    <w:p w:rsidR="00045C7E" w:rsidRDefault="00045C7E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27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02.04.2015-28.04.2015- Выставка работ обучающихся ДХШ №2 в библиотеке №28 на тему «к 70- летию Великой Победы»»-12 работ;</w:t>
      </w:r>
    </w:p>
    <w:p w:rsidR="00045C7E" w:rsidRDefault="00045C7E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28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F296F">
        <w:rPr>
          <w:rFonts w:ascii="Times New Roman" w:eastAsia="Times New Roman" w:hAnsi="Times New Roman"/>
          <w:bCs/>
          <w:sz w:val="28"/>
          <w:szCs w:val="28"/>
          <w:lang w:eastAsia="ru-RU"/>
        </w:rPr>
        <w:t>14.05.2015- Выставка работ обучающихся детских художественных школ г. Казани на территории центра семьи «Казан» в рамках празднования Международного дня семьи- 8 работ;</w:t>
      </w:r>
    </w:p>
    <w:p w:rsidR="00EF296F" w:rsidRDefault="00EF296F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29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16.05.2015- - Выставка работ обучающихся художественных школ г. Казани в Детской художественной галерее им. И. Зарипова на тему «Парки и скверы г. Казани» - 10 работ;</w:t>
      </w:r>
    </w:p>
    <w:p w:rsidR="00EF296F" w:rsidRDefault="00EF296F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30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15.05.2015-22.05.2015 - Выставка работ обучающихся ДХШ №2 в библиотеке №28 на тему «ДПИ»»-12 работ;</w:t>
      </w:r>
    </w:p>
    <w:p w:rsidR="00EF296F" w:rsidRDefault="00EF296F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31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01.06.2015- Выставка работ обучающихся художественных школ г. Казани в Кремле на тему «Счастливое детство» - 8 работ;</w:t>
      </w:r>
    </w:p>
    <w:p w:rsidR="00EF296F" w:rsidRDefault="00EF296F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32</w:t>
      </w:r>
      <w:r w:rsidR="002C7E9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05.06.2015-</w:t>
      </w:r>
      <w:r w:rsidRPr="00EF29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Выставка работ обучающихся художественных школ г. Казани в Лядском садике на тему «Я люблю Казань» - 3 работы;</w:t>
      </w:r>
    </w:p>
    <w:p w:rsidR="00EF296F" w:rsidRDefault="00EF296F" w:rsidP="002A70A2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D7434" w:rsidRPr="001203A3" w:rsidRDefault="00CD7434" w:rsidP="00CD74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7434" w:rsidRPr="001203A3" w:rsidRDefault="00CD7434" w:rsidP="00CD743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sz w:val="28"/>
          <w:szCs w:val="28"/>
          <w:lang w:eastAsia="ru-RU"/>
        </w:rPr>
        <w:t>8. Му</w:t>
      </w: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зыкально-просветительская,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концертная деятельность школы </w:t>
      </w:r>
    </w:p>
    <w:p w:rsidR="00CD7434" w:rsidRDefault="00CD7434" w:rsidP="00CD743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(конкурсы, концерты, лекции-концерты)</w:t>
      </w:r>
    </w:p>
    <w:p w:rsidR="002A70A2" w:rsidRDefault="002A70A2" w:rsidP="00177DEB">
      <w:pPr>
        <w:rPr>
          <w:rFonts w:ascii="Times New Roman" w:hAnsi="Times New Roman"/>
          <w:sz w:val="27"/>
          <w:szCs w:val="27"/>
        </w:rPr>
      </w:pPr>
    </w:p>
    <w:p w:rsidR="002A70A2" w:rsidRDefault="002A70A2" w:rsidP="00177DEB">
      <w:pPr>
        <w:rPr>
          <w:rFonts w:ascii="Times New Roman" w:hAnsi="Times New Roman"/>
          <w:sz w:val="27"/>
          <w:szCs w:val="27"/>
        </w:rPr>
      </w:pPr>
    </w:p>
    <w:p w:rsidR="00177DEB" w:rsidRPr="001D4CDB" w:rsidRDefault="00177DEB" w:rsidP="00177DEB">
      <w:pPr>
        <w:rPr>
          <w:rFonts w:ascii="Times New Roman" w:hAnsi="Times New Roman"/>
          <w:sz w:val="27"/>
          <w:szCs w:val="27"/>
        </w:rPr>
      </w:pPr>
      <w:r w:rsidRPr="001D4CDB">
        <w:rPr>
          <w:rFonts w:ascii="Times New Roman" w:hAnsi="Times New Roman"/>
          <w:sz w:val="27"/>
          <w:szCs w:val="27"/>
        </w:rPr>
        <w:lastRenderedPageBreak/>
        <w:t xml:space="preserve">ТАБЛИЦА № </w:t>
      </w:r>
      <w:r w:rsidR="00E0059C" w:rsidRPr="001D4CDB">
        <w:rPr>
          <w:rFonts w:ascii="Times New Roman" w:hAnsi="Times New Roman"/>
          <w:sz w:val="27"/>
          <w:szCs w:val="27"/>
        </w:rPr>
        <w:t xml:space="preserve">8 </w:t>
      </w:r>
    </w:p>
    <w:p w:rsidR="00177DEB" w:rsidRDefault="00177DEB" w:rsidP="00177DEB">
      <w:pPr>
        <w:jc w:val="center"/>
        <w:rPr>
          <w:rFonts w:ascii="Times New Roman" w:hAnsi="Times New Roman"/>
          <w:sz w:val="27"/>
          <w:szCs w:val="27"/>
        </w:rPr>
      </w:pPr>
      <w:r w:rsidRPr="001D4CDB">
        <w:rPr>
          <w:rFonts w:ascii="Times New Roman" w:hAnsi="Times New Roman"/>
          <w:sz w:val="27"/>
          <w:szCs w:val="27"/>
        </w:rPr>
        <w:t xml:space="preserve">ТВОРЧЕСКАЯ ДЕЯТЕЛЬНОСТЬ </w:t>
      </w:r>
    </w:p>
    <w:tbl>
      <w:tblPr>
        <w:tblStyle w:val="a5"/>
        <w:tblW w:w="0" w:type="auto"/>
        <w:tblLayout w:type="fixed"/>
        <w:tblLook w:val="04A0"/>
      </w:tblPr>
      <w:tblGrid>
        <w:gridCol w:w="405"/>
        <w:gridCol w:w="1971"/>
        <w:gridCol w:w="2977"/>
        <w:gridCol w:w="709"/>
        <w:gridCol w:w="2977"/>
        <w:gridCol w:w="708"/>
        <w:gridCol w:w="2835"/>
        <w:gridCol w:w="709"/>
        <w:gridCol w:w="567"/>
        <w:gridCol w:w="567"/>
        <w:gridCol w:w="362"/>
      </w:tblGrid>
      <w:tr w:rsidR="006C57B3" w:rsidTr="00D24305">
        <w:tc>
          <w:tcPr>
            <w:tcW w:w="405" w:type="dxa"/>
          </w:tcPr>
          <w:p w:rsidR="006C57B3" w:rsidRDefault="006C57B3" w:rsidP="00883C69">
            <w:pPr>
              <w:jc w:val="center"/>
            </w:pPr>
            <w:r w:rsidRPr="001D4CDB">
              <w:rPr>
                <w:i/>
                <w:sz w:val="20"/>
                <w:szCs w:val="20"/>
              </w:rPr>
              <w:t>№</w:t>
            </w:r>
          </w:p>
        </w:tc>
        <w:tc>
          <w:tcPr>
            <w:tcW w:w="1971" w:type="dxa"/>
          </w:tcPr>
          <w:p w:rsidR="006C57B3" w:rsidRDefault="006C57B3" w:rsidP="00883C69">
            <w:pPr>
              <w:jc w:val="center"/>
            </w:pPr>
            <w:r w:rsidRPr="001D4CDB">
              <w:rPr>
                <w:i/>
                <w:sz w:val="20"/>
                <w:szCs w:val="20"/>
              </w:rPr>
              <w:t>школа</w:t>
            </w:r>
          </w:p>
        </w:tc>
        <w:tc>
          <w:tcPr>
            <w:tcW w:w="10915" w:type="dxa"/>
            <w:gridSpan w:val="6"/>
            <w:tcBorders>
              <w:right w:val="single" w:sz="4" w:space="0" w:color="auto"/>
            </w:tcBorders>
          </w:tcPr>
          <w:p w:rsidR="006C57B3" w:rsidRDefault="006C57B3" w:rsidP="00883C69">
            <w:pPr>
              <w:jc w:val="center"/>
            </w:pPr>
            <w:r w:rsidRPr="001D4CDB">
              <w:rPr>
                <w:i/>
                <w:sz w:val="20"/>
                <w:szCs w:val="20"/>
              </w:rPr>
              <w:t>конкурсы, в которых принимали участие учащиеся (количество, название)</w:t>
            </w:r>
          </w:p>
        </w:tc>
        <w:tc>
          <w:tcPr>
            <w:tcW w:w="1496" w:type="dxa"/>
            <w:gridSpan w:val="3"/>
            <w:tcBorders>
              <w:left w:val="single" w:sz="4" w:space="0" w:color="auto"/>
            </w:tcBorders>
          </w:tcPr>
          <w:p w:rsidR="006C57B3" w:rsidRDefault="006C57B3" w:rsidP="00883C69">
            <w:pPr>
              <w:jc w:val="center"/>
            </w:pPr>
            <w:r w:rsidRPr="001D4CDB">
              <w:rPr>
                <w:i/>
                <w:sz w:val="20"/>
                <w:szCs w:val="20"/>
              </w:rPr>
              <w:t>количество учащихся  участников</w:t>
            </w:r>
          </w:p>
        </w:tc>
      </w:tr>
      <w:tr w:rsidR="006C57B3" w:rsidTr="00D24305">
        <w:trPr>
          <w:cantSplit/>
          <w:trHeight w:val="1823"/>
        </w:trPr>
        <w:tc>
          <w:tcPr>
            <w:tcW w:w="405" w:type="dxa"/>
          </w:tcPr>
          <w:p w:rsidR="006C57B3" w:rsidRDefault="006C57B3" w:rsidP="00870ADB">
            <w:pPr>
              <w:spacing w:after="0" w:line="240" w:lineRule="auto"/>
              <w:jc w:val="both"/>
            </w:pPr>
          </w:p>
        </w:tc>
        <w:tc>
          <w:tcPr>
            <w:tcW w:w="1971" w:type="dxa"/>
          </w:tcPr>
          <w:p w:rsidR="006C57B3" w:rsidRDefault="006C57B3" w:rsidP="00870ADB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МБОУ ДОД г. Казани «Детская художественная школа №2»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C57B3" w:rsidRPr="00260564" w:rsidRDefault="006C57B3" w:rsidP="00883C69">
            <w:pPr>
              <w:spacing w:after="0" w:line="240" w:lineRule="auto"/>
              <w:jc w:val="center"/>
              <w:rPr>
                <w:b/>
                <w:i/>
              </w:rPr>
            </w:pPr>
            <w:r w:rsidRPr="00260564">
              <w:rPr>
                <w:b/>
                <w:i/>
              </w:rPr>
              <w:t>Городские и</w:t>
            </w:r>
          </w:p>
          <w:p w:rsidR="006C57B3" w:rsidRDefault="006C57B3" w:rsidP="00883C69">
            <w:pPr>
              <w:spacing w:after="0" w:line="240" w:lineRule="auto"/>
              <w:jc w:val="center"/>
            </w:pPr>
            <w:r w:rsidRPr="00260564">
              <w:rPr>
                <w:b/>
                <w:i/>
              </w:rPr>
              <w:t>региональные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C57B3" w:rsidRDefault="006C57B3" w:rsidP="00870ADB">
            <w:pPr>
              <w:spacing w:after="0" w:line="240" w:lineRule="auto"/>
              <w:ind w:left="113" w:right="113"/>
              <w:jc w:val="both"/>
            </w:pPr>
            <w:r w:rsidRPr="001D4CDB">
              <w:rPr>
                <w:b/>
                <w:i/>
                <w:sz w:val="20"/>
                <w:szCs w:val="20"/>
              </w:rPr>
              <w:t>% участников от контингента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C57B3" w:rsidRDefault="006C57B3" w:rsidP="00883C69">
            <w:pPr>
              <w:spacing w:after="0" w:line="240" w:lineRule="auto"/>
              <w:jc w:val="center"/>
            </w:pPr>
            <w:r w:rsidRPr="001D4CDB">
              <w:rPr>
                <w:b/>
                <w:i/>
                <w:sz w:val="20"/>
                <w:szCs w:val="20"/>
              </w:rPr>
              <w:t>Республиканские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C57B3" w:rsidRDefault="006C57B3" w:rsidP="00870ADB">
            <w:pPr>
              <w:spacing w:after="0" w:line="240" w:lineRule="auto"/>
              <w:ind w:left="113" w:right="113"/>
              <w:jc w:val="both"/>
            </w:pPr>
            <w:r w:rsidRPr="001D4CDB">
              <w:rPr>
                <w:b/>
                <w:i/>
                <w:sz w:val="20"/>
                <w:szCs w:val="20"/>
              </w:rPr>
              <w:t>% участников от контингента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C57B3" w:rsidRPr="001D4CDB" w:rsidRDefault="006C57B3" w:rsidP="00883C69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1D4CDB">
              <w:rPr>
                <w:b/>
                <w:i/>
                <w:sz w:val="20"/>
                <w:szCs w:val="20"/>
              </w:rPr>
              <w:t>Всероссийские и</w:t>
            </w:r>
          </w:p>
          <w:p w:rsidR="006C57B3" w:rsidRDefault="006C57B3" w:rsidP="00883C69">
            <w:pPr>
              <w:spacing w:after="0" w:line="240" w:lineRule="auto"/>
              <w:jc w:val="center"/>
            </w:pPr>
            <w:r w:rsidRPr="001D4CDB">
              <w:rPr>
                <w:b/>
                <w:i/>
                <w:sz w:val="20"/>
                <w:szCs w:val="20"/>
              </w:rPr>
              <w:t>международные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6C57B3" w:rsidRDefault="006C57B3" w:rsidP="00870ADB">
            <w:pPr>
              <w:spacing w:after="0" w:line="240" w:lineRule="auto"/>
              <w:ind w:left="113" w:right="113"/>
              <w:jc w:val="both"/>
            </w:pPr>
            <w:r w:rsidRPr="001D4CDB">
              <w:rPr>
                <w:b/>
                <w:i/>
                <w:sz w:val="20"/>
                <w:szCs w:val="20"/>
              </w:rPr>
              <w:t>% участников от контингента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C57B3" w:rsidRDefault="006C57B3" w:rsidP="00870ADB">
            <w:pPr>
              <w:spacing w:after="0" w:line="240" w:lineRule="auto"/>
              <w:ind w:left="113" w:right="113"/>
              <w:jc w:val="right"/>
            </w:pPr>
            <w:r w:rsidRPr="001D4CDB">
              <w:rPr>
                <w:b/>
                <w:i/>
                <w:sz w:val="20"/>
                <w:szCs w:val="20"/>
              </w:rPr>
              <w:t>Общее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C57B3" w:rsidRDefault="006C57B3" w:rsidP="00870ADB">
            <w:pPr>
              <w:spacing w:after="0" w:line="240" w:lineRule="auto"/>
              <w:ind w:left="113" w:right="113"/>
              <w:jc w:val="right"/>
            </w:pPr>
            <w:r w:rsidRPr="001D4CDB">
              <w:rPr>
                <w:b/>
                <w:i/>
                <w:sz w:val="20"/>
                <w:szCs w:val="20"/>
              </w:rPr>
              <w:t>Лауреаты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C57B3" w:rsidRPr="001D4CDB" w:rsidRDefault="006C57B3" w:rsidP="00870ADB">
            <w:pPr>
              <w:spacing w:after="0" w:line="240" w:lineRule="auto"/>
              <w:ind w:left="113" w:right="113"/>
              <w:jc w:val="right"/>
              <w:rPr>
                <w:b/>
                <w:i/>
                <w:sz w:val="20"/>
                <w:szCs w:val="20"/>
              </w:rPr>
            </w:pPr>
            <w:r w:rsidRPr="001D4CDB">
              <w:rPr>
                <w:b/>
                <w:i/>
                <w:sz w:val="20"/>
                <w:szCs w:val="20"/>
              </w:rPr>
              <w:t>Дипломанты</w:t>
            </w:r>
          </w:p>
          <w:p w:rsidR="006C57B3" w:rsidRDefault="006C57B3" w:rsidP="00870ADB">
            <w:pPr>
              <w:spacing w:after="0" w:line="240" w:lineRule="auto"/>
              <w:ind w:left="113" w:right="113"/>
              <w:jc w:val="right"/>
            </w:pPr>
          </w:p>
        </w:tc>
      </w:tr>
      <w:tr w:rsidR="00D24305" w:rsidTr="00D24305">
        <w:trPr>
          <w:trHeight w:val="2048"/>
        </w:trPr>
        <w:tc>
          <w:tcPr>
            <w:tcW w:w="405" w:type="dxa"/>
          </w:tcPr>
          <w:p w:rsidR="00D24305" w:rsidRDefault="00D24305" w:rsidP="00883C69">
            <w:pPr>
              <w:spacing w:after="0" w:line="240" w:lineRule="auto"/>
              <w:contextualSpacing/>
            </w:pPr>
          </w:p>
        </w:tc>
        <w:tc>
          <w:tcPr>
            <w:tcW w:w="1971" w:type="dxa"/>
          </w:tcPr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Pr="00883C69" w:rsidRDefault="00D24305" w:rsidP="00883C69">
            <w:pPr>
              <w:spacing w:after="0" w:line="240" w:lineRule="auto"/>
              <w:contextualSpacing/>
            </w:pPr>
            <w:r>
              <w:t>Итого: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24305" w:rsidRDefault="00D24305" w:rsidP="00883C69">
            <w:pPr>
              <w:spacing w:after="0" w:line="240" w:lineRule="auto"/>
              <w:contextualSpacing/>
            </w:pPr>
            <w:r w:rsidRPr="005A1AA7">
              <w:lastRenderedPageBreak/>
              <w:t>1.Городской конкурс  «Мы выбираем здоровый образ жизни»-13 уч.</w:t>
            </w:r>
          </w:p>
          <w:p w:rsidR="00D24305" w:rsidRPr="005A1AA7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 w:rsidRPr="005A1AA7">
              <w:t>2. Городской конкурс « Дети против коррупции»-52 уч.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3. Городской конкурс, организованный Казанским зооботсадом «Вторая жизнь цветов»-5 уч.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4. Городской ежегодный форум снежных фигур»- 5 уч.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lastRenderedPageBreak/>
              <w:t>5. Городской конкурс, посвященный 70- летию Великой Победы, организованный библиотечной системой-12 уч.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6. Общегородской конкурс, посвященный 16-му чемпионату мира по водным видам спорта-7 уч.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Pr="00883C69" w:rsidRDefault="00D24305" w:rsidP="00883C69">
            <w:pPr>
              <w:spacing w:after="0" w:line="240" w:lineRule="auto"/>
              <w:contextualSpacing/>
            </w:pPr>
            <w:r>
              <w:t>94 участника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24305" w:rsidRPr="005A1AA7" w:rsidRDefault="00D24305" w:rsidP="00883C69">
            <w:pPr>
              <w:spacing w:after="0" w:line="240" w:lineRule="auto"/>
              <w:contextualSpacing/>
              <w:rPr>
                <w:i/>
              </w:rPr>
            </w:pPr>
            <w:r w:rsidRPr="005A1AA7">
              <w:rPr>
                <w:i/>
              </w:rPr>
              <w:lastRenderedPageBreak/>
              <w:t>5 %</w:t>
            </w:r>
          </w:p>
          <w:p w:rsidR="00D24305" w:rsidRPr="005A1AA7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 w:rsidRPr="005A1AA7">
              <w:t>19 %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870ADB" w:rsidRDefault="00870ADB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2%</w:t>
            </w:r>
          </w:p>
          <w:p w:rsidR="00D24305" w:rsidRPr="00AB6FFA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2%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4%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3%</w:t>
            </w:r>
          </w:p>
          <w:p w:rsidR="00D24305" w:rsidRPr="00883C69" w:rsidRDefault="00D24305" w:rsidP="00883C69">
            <w:pPr>
              <w:spacing w:after="0" w:line="240" w:lineRule="auto"/>
              <w:contextualSpacing/>
            </w:pPr>
          </w:p>
          <w:p w:rsidR="00D24305" w:rsidRPr="00883C69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Pr="00883C69" w:rsidRDefault="00D24305" w:rsidP="00883C69">
            <w:pPr>
              <w:spacing w:after="0" w:line="240" w:lineRule="auto"/>
              <w:contextualSpacing/>
            </w:pPr>
            <w:r>
              <w:t>34%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24305" w:rsidRDefault="00D24305" w:rsidP="00883C69">
            <w:pPr>
              <w:spacing w:after="0" w:line="240" w:lineRule="auto"/>
              <w:contextualSpacing/>
            </w:pPr>
            <w:r w:rsidRPr="005A1AA7">
              <w:lastRenderedPageBreak/>
              <w:t>1. Конкурс рисунков «Мой любимый учитель»-12 уч.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2. Республиканский конкурс среди обучающихся 3-4 классов «Зимняя палитра»- 4 уч.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3. Республиканский конкурс «Я горжусь, что родился в России и я помню заветы отцов»-40 уч.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4. Республиканский конкурс «Вглядываясь в мир»-12 уч.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lastRenderedPageBreak/>
              <w:t xml:space="preserve">5. </w:t>
            </w:r>
            <w:r>
              <w:rPr>
                <w:lang w:val="en-US"/>
              </w:rPr>
              <w:t>V</w:t>
            </w:r>
            <w:r>
              <w:t xml:space="preserve"> Республиканский конкурс детского рисунка и плаката, посвященного 70- летию Победы в Великой Отечественной войне- 19 уч.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Pr="00883C69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Pr="00883C69" w:rsidRDefault="00D24305" w:rsidP="00883C69">
            <w:pPr>
              <w:spacing w:after="0" w:line="240" w:lineRule="auto"/>
              <w:contextualSpacing/>
            </w:pPr>
            <w:r>
              <w:t>87 участников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24305" w:rsidRDefault="00D24305" w:rsidP="00883C69">
            <w:pPr>
              <w:spacing w:after="0" w:line="240" w:lineRule="auto"/>
              <w:contextualSpacing/>
            </w:pPr>
            <w:r w:rsidRPr="005A1AA7">
              <w:lastRenderedPageBreak/>
              <w:t>4 %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2%</w:t>
            </w:r>
          </w:p>
          <w:p w:rsidR="00D24305" w:rsidRPr="0016609C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14 %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4%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lastRenderedPageBreak/>
              <w:t>7%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Pr="00883C69" w:rsidRDefault="00D24305" w:rsidP="00883C69">
            <w:pPr>
              <w:spacing w:after="0" w:line="240" w:lineRule="auto"/>
              <w:contextualSpacing/>
            </w:pPr>
            <w:r>
              <w:t>31%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24305" w:rsidRDefault="00D24305" w:rsidP="00883C69">
            <w:pPr>
              <w:spacing w:after="0" w:line="240" w:lineRule="auto"/>
              <w:contextualSpacing/>
            </w:pPr>
            <w:r w:rsidRPr="005A1AA7">
              <w:lastRenderedPageBreak/>
              <w:t>1. Всероссийский конкурс «Национальные образы глазами детей» - 8 уч.</w:t>
            </w:r>
          </w:p>
          <w:p w:rsidR="00D24305" w:rsidRPr="005A1AA7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 w:rsidRPr="005A1AA7">
              <w:t>2. Международный конкурс «Радужка-2014»- 34 уч.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3. Конкурс детского изобразительного творчества «Подводный мир глазами детей»-24 уч.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4. Международный конкурс детского рисунка «Сохрани пчелу- сохрани планету» - 15 уч.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lastRenderedPageBreak/>
              <w:t>5. Всероссийский конкурс «70- я годовщина Победы в Великой Отечественной войне»-10 уч.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6. Всероссийский интернет- конкурс иллюстраций к литературным произведениям «Литературный вернисаж»- 25 уч.</w:t>
            </w:r>
          </w:p>
          <w:p w:rsidR="00D24305" w:rsidRDefault="00D24305" w:rsidP="00883C69">
            <w:pPr>
              <w:spacing w:after="0" w:line="240" w:lineRule="auto"/>
              <w:contextualSpacing/>
            </w:pPr>
          </w:p>
          <w:p w:rsidR="00D24305" w:rsidRDefault="00D24305" w:rsidP="00883C69">
            <w:pPr>
              <w:spacing w:after="0" w:line="240" w:lineRule="auto"/>
              <w:contextualSpacing/>
            </w:pPr>
            <w:r>
              <w:t>116 участников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24305" w:rsidRPr="005A1AA7" w:rsidRDefault="00D24305" w:rsidP="00870ADB">
            <w:pPr>
              <w:spacing w:after="0" w:line="240" w:lineRule="auto"/>
              <w:contextualSpacing/>
            </w:pPr>
            <w:r w:rsidRPr="005A1AA7">
              <w:lastRenderedPageBreak/>
              <w:t>3%</w:t>
            </w:r>
          </w:p>
          <w:p w:rsidR="00D24305" w:rsidRPr="005A1AA7" w:rsidRDefault="00D24305" w:rsidP="00870ADB">
            <w:pPr>
              <w:spacing w:after="0" w:line="240" w:lineRule="auto"/>
              <w:contextualSpacing/>
            </w:pPr>
          </w:p>
          <w:p w:rsidR="00D24305" w:rsidRPr="005A1AA7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  <w:r w:rsidRPr="005A1AA7">
              <w:t>12 %</w:t>
            </w: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  <w:r>
              <w:t>8 %</w:t>
            </w:r>
          </w:p>
          <w:p w:rsidR="00D24305" w:rsidRPr="00A501C1" w:rsidRDefault="00D24305" w:rsidP="00870ADB">
            <w:pPr>
              <w:spacing w:after="0" w:line="240" w:lineRule="auto"/>
              <w:contextualSpacing/>
            </w:pPr>
          </w:p>
          <w:p w:rsidR="00870ADB" w:rsidRDefault="00870ADB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  <w:r>
              <w:t>5%</w:t>
            </w: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  <w:r>
              <w:lastRenderedPageBreak/>
              <w:t>3%</w:t>
            </w:r>
          </w:p>
          <w:p w:rsidR="00D24305" w:rsidRPr="00883C69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  <w:r>
              <w:t>9%</w:t>
            </w: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Pr="00883C69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870ADB" w:rsidRDefault="00870ADB" w:rsidP="00870ADB">
            <w:pPr>
              <w:spacing w:after="0" w:line="240" w:lineRule="auto"/>
              <w:contextualSpacing/>
            </w:pPr>
          </w:p>
          <w:p w:rsidR="00870ADB" w:rsidRDefault="00870ADB" w:rsidP="00870ADB">
            <w:pPr>
              <w:spacing w:after="0" w:line="240" w:lineRule="auto"/>
              <w:contextualSpacing/>
            </w:pPr>
          </w:p>
          <w:p w:rsidR="00D24305" w:rsidRPr="00883C69" w:rsidRDefault="00D24305" w:rsidP="00870ADB">
            <w:pPr>
              <w:spacing w:after="0" w:line="240" w:lineRule="auto"/>
              <w:contextualSpacing/>
            </w:pPr>
            <w:r>
              <w:t>41%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  <w:r>
              <w:t>280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  <w:r>
              <w:t>22</w:t>
            </w:r>
          </w:p>
        </w:tc>
        <w:tc>
          <w:tcPr>
            <w:tcW w:w="362" w:type="dxa"/>
            <w:tcBorders>
              <w:left w:val="single" w:sz="4" w:space="0" w:color="auto"/>
            </w:tcBorders>
          </w:tcPr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</w:p>
          <w:p w:rsidR="00D24305" w:rsidRDefault="00D24305" w:rsidP="00870ADB">
            <w:pPr>
              <w:spacing w:after="0" w:line="240" w:lineRule="auto"/>
              <w:contextualSpacing/>
            </w:pPr>
            <w:r>
              <w:t>8</w:t>
            </w:r>
          </w:p>
        </w:tc>
      </w:tr>
    </w:tbl>
    <w:p w:rsidR="00AB6FFA" w:rsidRPr="001D4CDB" w:rsidRDefault="00AB6FFA" w:rsidP="006C57B3">
      <w:pPr>
        <w:rPr>
          <w:rFonts w:ascii="Times New Roman" w:hAnsi="Times New Roman"/>
          <w:sz w:val="27"/>
          <w:szCs w:val="27"/>
        </w:rPr>
      </w:pPr>
    </w:p>
    <w:p w:rsidR="00177DEB" w:rsidRDefault="00177DEB" w:rsidP="00CD743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7DEB" w:rsidRPr="00870ADB" w:rsidRDefault="00177DEB" w:rsidP="00177DEB">
      <w:pPr>
        <w:rPr>
          <w:rFonts w:ascii="Times New Roman" w:hAnsi="Times New Roman"/>
          <w:sz w:val="28"/>
          <w:szCs w:val="28"/>
        </w:rPr>
      </w:pPr>
      <w:r w:rsidRPr="00870ADB">
        <w:rPr>
          <w:rFonts w:ascii="Times New Roman" w:hAnsi="Times New Roman"/>
          <w:sz w:val="28"/>
          <w:szCs w:val="28"/>
        </w:rPr>
        <w:t xml:space="preserve">ТАБЛИЦА №5  </w:t>
      </w:r>
    </w:p>
    <w:p w:rsidR="00177DEB" w:rsidRPr="00870ADB" w:rsidRDefault="00177DEB" w:rsidP="00177DEB">
      <w:pPr>
        <w:jc w:val="center"/>
        <w:rPr>
          <w:rFonts w:ascii="Times New Roman" w:hAnsi="Times New Roman"/>
          <w:sz w:val="28"/>
          <w:szCs w:val="28"/>
        </w:rPr>
      </w:pPr>
      <w:r w:rsidRPr="00870ADB">
        <w:rPr>
          <w:rFonts w:ascii="Times New Roman" w:hAnsi="Times New Roman"/>
          <w:sz w:val="28"/>
          <w:szCs w:val="28"/>
        </w:rPr>
        <w:t xml:space="preserve">ПОБЕДИТЕЛИ  РЕСПУБЛИКАНСКИХ, ВСЕРОССИЙСКИХ, МЕЖДУНАРОДНЫХ КОНКУРСОВ СРЕДИ УЧАЩИХСЯ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1418"/>
        <w:gridCol w:w="1842"/>
        <w:gridCol w:w="3123"/>
        <w:gridCol w:w="2137"/>
        <w:gridCol w:w="3245"/>
      </w:tblGrid>
      <w:tr w:rsidR="00177DEB" w:rsidRPr="00D24305" w:rsidTr="00D24305">
        <w:tc>
          <w:tcPr>
            <w:tcW w:w="534" w:type="dxa"/>
          </w:tcPr>
          <w:p w:rsidR="00177DEB" w:rsidRPr="00D24305" w:rsidRDefault="00177DEB" w:rsidP="004023EF">
            <w:pPr>
              <w:jc w:val="center"/>
              <w:rPr>
                <w:rFonts w:ascii="Times New Roman" w:hAnsi="Times New Roman"/>
                <w:i/>
              </w:rPr>
            </w:pPr>
            <w:r w:rsidRPr="00D24305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2551" w:type="dxa"/>
          </w:tcPr>
          <w:p w:rsidR="00177DEB" w:rsidRPr="00D24305" w:rsidRDefault="00177DEB" w:rsidP="004023EF">
            <w:pPr>
              <w:jc w:val="center"/>
              <w:rPr>
                <w:rFonts w:ascii="Times New Roman" w:hAnsi="Times New Roman"/>
                <w:i/>
              </w:rPr>
            </w:pPr>
            <w:r w:rsidRPr="00D24305">
              <w:rPr>
                <w:rFonts w:ascii="Times New Roman" w:hAnsi="Times New Roman"/>
                <w:i/>
              </w:rPr>
              <w:t>ФИО</w:t>
            </w:r>
          </w:p>
        </w:tc>
        <w:tc>
          <w:tcPr>
            <w:tcW w:w="1418" w:type="dxa"/>
          </w:tcPr>
          <w:p w:rsidR="00177DEB" w:rsidRPr="00D24305" w:rsidRDefault="00177DEB" w:rsidP="004023EF">
            <w:pPr>
              <w:jc w:val="center"/>
              <w:rPr>
                <w:rFonts w:ascii="Times New Roman" w:hAnsi="Times New Roman"/>
                <w:i/>
              </w:rPr>
            </w:pPr>
            <w:r w:rsidRPr="00D24305">
              <w:rPr>
                <w:rFonts w:ascii="Times New Roman" w:hAnsi="Times New Roman"/>
                <w:i/>
              </w:rPr>
              <w:t>Учебное</w:t>
            </w:r>
          </w:p>
          <w:p w:rsidR="00177DEB" w:rsidRPr="00D24305" w:rsidRDefault="00177DEB" w:rsidP="004023EF">
            <w:pPr>
              <w:jc w:val="center"/>
              <w:rPr>
                <w:rFonts w:ascii="Times New Roman" w:hAnsi="Times New Roman"/>
                <w:i/>
              </w:rPr>
            </w:pPr>
            <w:r w:rsidRPr="00D24305">
              <w:rPr>
                <w:rFonts w:ascii="Times New Roman" w:hAnsi="Times New Roman"/>
                <w:i/>
              </w:rPr>
              <w:t>заведение</w:t>
            </w:r>
          </w:p>
        </w:tc>
        <w:tc>
          <w:tcPr>
            <w:tcW w:w="1842" w:type="dxa"/>
          </w:tcPr>
          <w:p w:rsidR="00177DEB" w:rsidRPr="00D24305" w:rsidRDefault="00177DEB" w:rsidP="004023EF">
            <w:pPr>
              <w:jc w:val="center"/>
              <w:rPr>
                <w:rFonts w:ascii="Times New Roman" w:hAnsi="Times New Roman"/>
                <w:i/>
              </w:rPr>
            </w:pPr>
            <w:r w:rsidRPr="00D24305">
              <w:rPr>
                <w:rFonts w:ascii="Times New Roman" w:hAnsi="Times New Roman"/>
                <w:i/>
              </w:rPr>
              <w:t>Призовое место</w:t>
            </w:r>
          </w:p>
        </w:tc>
        <w:tc>
          <w:tcPr>
            <w:tcW w:w="8505" w:type="dxa"/>
            <w:gridSpan w:val="3"/>
          </w:tcPr>
          <w:p w:rsidR="00177DEB" w:rsidRPr="00D24305" w:rsidRDefault="00177DEB" w:rsidP="004023EF">
            <w:pPr>
              <w:jc w:val="center"/>
              <w:rPr>
                <w:rFonts w:ascii="Times New Roman" w:hAnsi="Times New Roman"/>
                <w:i/>
              </w:rPr>
            </w:pPr>
            <w:r w:rsidRPr="00D24305">
              <w:rPr>
                <w:rFonts w:ascii="Times New Roman" w:hAnsi="Times New Roman"/>
                <w:i/>
              </w:rPr>
              <w:t>Конкурс (название, дата, место проведения)</w:t>
            </w:r>
          </w:p>
        </w:tc>
      </w:tr>
      <w:tr w:rsidR="00177DEB" w:rsidRPr="00D24305" w:rsidTr="00D24305">
        <w:tc>
          <w:tcPr>
            <w:tcW w:w="534" w:type="dxa"/>
          </w:tcPr>
          <w:p w:rsidR="00177DEB" w:rsidRPr="00D24305" w:rsidRDefault="00177DEB" w:rsidP="004023EF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177DEB" w:rsidRPr="00D24305" w:rsidRDefault="00177DEB" w:rsidP="004023EF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77DEB" w:rsidRPr="00D24305" w:rsidRDefault="00D24305" w:rsidP="004023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ДХШ №2</w:t>
            </w:r>
          </w:p>
        </w:tc>
        <w:tc>
          <w:tcPr>
            <w:tcW w:w="1842" w:type="dxa"/>
          </w:tcPr>
          <w:p w:rsidR="00177DEB" w:rsidRPr="00D24305" w:rsidRDefault="00177DEB" w:rsidP="004023EF">
            <w:pPr>
              <w:rPr>
                <w:rFonts w:ascii="Times New Roman" w:hAnsi="Times New Roman"/>
              </w:rPr>
            </w:pPr>
          </w:p>
        </w:tc>
        <w:tc>
          <w:tcPr>
            <w:tcW w:w="3123" w:type="dxa"/>
          </w:tcPr>
          <w:p w:rsidR="00177DEB" w:rsidRPr="00D24305" w:rsidRDefault="00177DEB" w:rsidP="004023EF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24305">
              <w:rPr>
                <w:rFonts w:ascii="Times New Roman" w:hAnsi="Times New Roman"/>
                <w:b/>
                <w:i/>
              </w:rPr>
              <w:t>республиканские</w:t>
            </w:r>
          </w:p>
        </w:tc>
        <w:tc>
          <w:tcPr>
            <w:tcW w:w="2137" w:type="dxa"/>
          </w:tcPr>
          <w:p w:rsidR="00177DEB" w:rsidRPr="00D24305" w:rsidRDefault="00177DEB" w:rsidP="004023EF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24305">
              <w:rPr>
                <w:rFonts w:ascii="Times New Roman" w:hAnsi="Times New Roman"/>
                <w:b/>
                <w:i/>
              </w:rPr>
              <w:t>всероссийские</w:t>
            </w:r>
          </w:p>
        </w:tc>
        <w:tc>
          <w:tcPr>
            <w:tcW w:w="3245" w:type="dxa"/>
          </w:tcPr>
          <w:p w:rsidR="00177DEB" w:rsidRPr="00D24305" w:rsidRDefault="00177DEB" w:rsidP="004023EF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24305">
              <w:rPr>
                <w:rFonts w:ascii="Times New Roman" w:hAnsi="Times New Roman"/>
                <w:b/>
                <w:i/>
              </w:rPr>
              <w:t>международные</w:t>
            </w:r>
          </w:p>
        </w:tc>
      </w:tr>
      <w:tr w:rsidR="00D24305" w:rsidRPr="00D24305" w:rsidTr="00D24305">
        <w:tc>
          <w:tcPr>
            <w:tcW w:w="534" w:type="dxa"/>
          </w:tcPr>
          <w:p w:rsidR="00D24305" w:rsidRPr="00D24305" w:rsidRDefault="00D24305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</w:tcPr>
          <w:p w:rsidR="00D24305" w:rsidRPr="00D24305" w:rsidRDefault="00D24305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Бондаренко Юлия</w:t>
            </w:r>
          </w:p>
        </w:tc>
        <w:tc>
          <w:tcPr>
            <w:tcW w:w="1418" w:type="dxa"/>
          </w:tcPr>
          <w:p w:rsidR="00D24305" w:rsidRPr="00D24305" w:rsidRDefault="00D24305" w:rsidP="00870ADB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D24305" w:rsidRPr="00D24305" w:rsidRDefault="00D24305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3123" w:type="dxa"/>
          </w:tcPr>
          <w:p w:rsidR="00D24305" w:rsidRPr="00D24305" w:rsidRDefault="00D24305" w:rsidP="00D24305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09.01.2015 «Зимняя палитра»</w:t>
            </w:r>
          </w:p>
        </w:tc>
        <w:tc>
          <w:tcPr>
            <w:tcW w:w="2137" w:type="dxa"/>
          </w:tcPr>
          <w:p w:rsidR="00D24305" w:rsidRPr="00D24305" w:rsidRDefault="00D24305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3245" w:type="dxa"/>
          </w:tcPr>
          <w:p w:rsidR="00D24305" w:rsidRPr="00D24305" w:rsidRDefault="00D24305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</w:tr>
      <w:tr w:rsidR="00D24305" w:rsidRPr="00D24305" w:rsidTr="00870ADB">
        <w:tc>
          <w:tcPr>
            <w:tcW w:w="534" w:type="dxa"/>
          </w:tcPr>
          <w:p w:rsidR="00D24305" w:rsidRPr="00D24305" w:rsidRDefault="00D24305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D24305" w:rsidRPr="00D24305" w:rsidRDefault="00D24305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Арсанукаева Милана</w:t>
            </w:r>
          </w:p>
        </w:tc>
        <w:tc>
          <w:tcPr>
            <w:tcW w:w="1418" w:type="dxa"/>
          </w:tcPr>
          <w:p w:rsidR="00D24305" w:rsidRPr="00D24305" w:rsidRDefault="00D24305" w:rsidP="00870ADB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D24305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  <w:tc>
          <w:tcPr>
            <w:tcW w:w="3123" w:type="dxa"/>
          </w:tcPr>
          <w:p w:rsidR="00D24305" w:rsidRPr="00D24305" w:rsidRDefault="00870ADB" w:rsidP="00870ADB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09.01.2015 «Зимняя </w:t>
            </w:r>
            <w:r>
              <w:rPr>
                <w:rFonts w:ascii="Times New Roman" w:hAnsi="Times New Roman"/>
                <w:b/>
                <w:i/>
              </w:rPr>
              <w:lastRenderedPageBreak/>
              <w:t>палитра»</w:t>
            </w:r>
          </w:p>
        </w:tc>
        <w:tc>
          <w:tcPr>
            <w:tcW w:w="2137" w:type="dxa"/>
          </w:tcPr>
          <w:p w:rsidR="00D24305" w:rsidRPr="00D24305" w:rsidRDefault="00870ADB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-</w:t>
            </w:r>
          </w:p>
        </w:tc>
        <w:tc>
          <w:tcPr>
            <w:tcW w:w="3245" w:type="dxa"/>
          </w:tcPr>
          <w:p w:rsidR="00D24305" w:rsidRPr="00D24305" w:rsidRDefault="00870ADB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</w:tr>
      <w:tr w:rsidR="00D24305" w:rsidRPr="00D24305" w:rsidTr="00870ADB">
        <w:tc>
          <w:tcPr>
            <w:tcW w:w="534" w:type="dxa"/>
          </w:tcPr>
          <w:p w:rsidR="00D24305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551" w:type="dxa"/>
          </w:tcPr>
          <w:p w:rsidR="00D24305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Сухарева Мария</w:t>
            </w:r>
          </w:p>
        </w:tc>
        <w:tc>
          <w:tcPr>
            <w:tcW w:w="1418" w:type="dxa"/>
          </w:tcPr>
          <w:p w:rsidR="00D24305" w:rsidRPr="00D24305" w:rsidRDefault="00D24305" w:rsidP="00870ADB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D24305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3123" w:type="dxa"/>
          </w:tcPr>
          <w:p w:rsidR="00D24305" w:rsidRPr="00D24305" w:rsidRDefault="00870ADB" w:rsidP="00870ADB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28.01.2015 «Я горжусь, что родился в России, и я помню заветы отцов»</w:t>
            </w:r>
          </w:p>
        </w:tc>
        <w:tc>
          <w:tcPr>
            <w:tcW w:w="2137" w:type="dxa"/>
          </w:tcPr>
          <w:p w:rsidR="00D24305" w:rsidRPr="00D24305" w:rsidRDefault="00870ADB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3245" w:type="dxa"/>
          </w:tcPr>
          <w:p w:rsidR="00D24305" w:rsidRPr="00D24305" w:rsidRDefault="00870ADB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</w:tr>
      <w:tr w:rsidR="00D24305" w:rsidRPr="00D24305" w:rsidTr="00870ADB">
        <w:tc>
          <w:tcPr>
            <w:tcW w:w="534" w:type="dxa"/>
          </w:tcPr>
          <w:p w:rsidR="00D24305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D24305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Краснова Екатерина</w:t>
            </w:r>
          </w:p>
        </w:tc>
        <w:tc>
          <w:tcPr>
            <w:tcW w:w="1418" w:type="dxa"/>
          </w:tcPr>
          <w:p w:rsidR="00D24305" w:rsidRPr="00D24305" w:rsidRDefault="00D24305" w:rsidP="00870ADB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D24305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  <w:tc>
          <w:tcPr>
            <w:tcW w:w="3123" w:type="dxa"/>
          </w:tcPr>
          <w:p w:rsidR="00D24305" w:rsidRPr="00D24305" w:rsidRDefault="00870ADB" w:rsidP="00870ADB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28.01.2015 «Я горжусь, что родился в России, и я помню заветы отцов»</w:t>
            </w:r>
          </w:p>
        </w:tc>
        <w:tc>
          <w:tcPr>
            <w:tcW w:w="2137" w:type="dxa"/>
          </w:tcPr>
          <w:p w:rsidR="00D24305" w:rsidRPr="00D24305" w:rsidRDefault="001C0392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3245" w:type="dxa"/>
          </w:tcPr>
          <w:p w:rsidR="00D24305" w:rsidRPr="00D24305" w:rsidRDefault="001C0392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</w:tr>
      <w:tr w:rsidR="00D24305" w:rsidRPr="00D24305" w:rsidTr="00870ADB">
        <w:tc>
          <w:tcPr>
            <w:tcW w:w="534" w:type="dxa"/>
          </w:tcPr>
          <w:p w:rsidR="00D24305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</w:tcPr>
          <w:p w:rsidR="00D24305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Брагина Юлия</w:t>
            </w:r>
          </w:p>
        </w:tc>
        <w:tc>
          <w:tcPr>
            <w:tcW w:w="1418" w:type="dxa"/>
          </w:tcPr>
          <w:p w:rsidR="00D24305" w:rsidRPr="00D24305" w:rsidRDefault="00D24305" w:rsidP="00870ADB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D24305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3123" w:type="dxa"/>
          </w:tcPr>
          <w:p w:rsidR="00D24305" w:rsidRPr="00D24305" w:rsidRDefault="00870ADB" w:rsidP="00870ADB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28.01.2015 «Я горжусь, что родился в России, и я помню заветы отцов»</w:t>
            </w:r>
          </w:p>
        </w:tc>
        <w:tc>
          <w:tcPr>
            <w:tcW w:w="2137" w:type="dxa"/>
          </w:tcPr>
          <w:p w:rsidR="00D24305" w:rsidRPr="00D24305" w:rsidRDefault="001C0392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3245" w:type="dxa"/>
          </w:tcPr>
          <w:p w:rsidR="00D24305" w:rsidRPr="00D24305" w:rsidRDefault="001C0392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</w:tr>
      <w:tr w:rsidR="00870ADB" w:rsidRPr="00D24305" w:rsidTr="00870A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Самошкина Олеся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28.01.2015 «Я горжусь, что родился в России, и я помню заветы отцов»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1C0392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1C0392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</w:tr>
      <w:tr w:rsidR="00870ADB" w:rsidRPr="00D24305" w:rsidTr="00870A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Насибуллина Эльза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28.01.2015 «Я горжусь, что родился в России, и я помню заветы отцов»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1C0392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1C0392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</w:tr>
      <w:tr w:rsidR="00870ADB" w:rsidRPr="00D24305" w:rsidTr="00870A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Гафарова Ралина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28.01.2015 «Я горжусь, что родился в России, и я помню заветы отцов»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1C0392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1C0392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</w:tr>
      <w:tr w:rsidR="00870ADB" w:rsidRPr="00D24305" w:rsidTr="00870A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Дмитриева Зарина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1C039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10.04.2015 «Сохрани пчелу - сохрани планету»</w:t>
            </w:r>
          </w:p>
        </w:tc>
      </w:tr>
      <w:tr w:rsidR="00870ADB" w:rsidRPr="00D24305" w:rsidTr="00870A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Климова Виктория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1C0392" w:rsidP="001C039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1C0392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10.04.2015 «Сохрани пчелу - </w:t>
            </w:r>
            <w:r w:rsidR="001C0392">
              <w:rPr>
                <w:rFonts w:ascii="Times New Roman" w:hAnsi="Times New Roman"/>
                <w:b/>
                <w:i/>
              </w:rPr>
              <w:t>-</w:t>
            </w:r>
            <w:r>
              <w:rPr>
                <w:rFonts w:ascii="Times New Roman" w:hAnsi="Times New Roman"/>
                <w:b/>
                <w:i/>
              </w:rPr>
              <w:lastRenderedPageBreak/>
              <w:t>сохрани планету»</w:t>
            </w:r>
          </w:p>
        </w:tc>
      </w:tr>
      <w:tr w:rsidR="00870ADB" w:rsidRPr="00D24305" w:rsidTr="00870A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Батина Анастасия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1C0392" w:rsidP="001C039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1C0392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10.04.2015 «Сохрани пчелу - сохрани планету»</w:t>
            </w:r>
          </w:p>
        </w:tc>
      </w:tr>
      <w:tr w:rsidR="00870ADB" w:rsidRPr="00D24305" w:rsidTr="00870A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BD063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BD063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Войтенко Арина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870ADB" w:rsidP="00870ADB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BD063B" w:rsidP="00870A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BD063B" w:rsidP="00870ADB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25.05.2015 «Вглядываясь в мир»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1C0392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ADB" w:rsidRPr="00D24305" w:rsidRDefault="001C0392" w:rsidP="00870AD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</w:tr>
    </w:tbl>
    <w:p w:rsidR="00D24305" w:rsidRDefault="00D24305" w:rsidP="00D2430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D7434" w:rsidRDefault="00CD7434" w:rsidP="00CD743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9. Профориентационная работа с учащимися</w:t>
      </w:r>
    </w:p>
    <w:p w:rsidR="000A4B80" w:rsidRDefault="000A4B80" w:rsidP="00CD743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A4B80" w:rsidRDefault="000A4B80" w:rsidP="00CD743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23.04.2015- Проведение профориентации для обучающихся 3-4 классов ДХШ №2. На встречу были приглашены представители ВУЗов и ССУЗов г. Казани: КНИТУ, КФУ, КГИКиИ, КХУ им. Н. Фешина, техникум народных художественных промыслов</w:t>
      </w:r>
      <w:r w:rsidR="00355DD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355DDC" w:rsidRPr="000A4B80" w:rsidRDefault="00355DDC" w:rsidP="00CD743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Оформление стенда для выпускников для размещения информации по различным профильным Вузам и Ссузам.</w:t>
      </w:r>
    </w:p>
    <w:p w:rsidR="00CD7434" w:rsidRPr="001203A3" w:rsidRDefault="00CD7434" w:rsidP="00CD743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7DEB" w:rsidRPr="00BD063B" w:rsidRDefault="00177DEB" w:rsidP="00177DEB">
      <w:pPr>
        <w:rPr>
          <w:rFonts w:ascii="Times New Roman" w:hAnsi="Times New Roman"/>
          <w:sz w:val="28"/>
          <w:szCs w:val="28"/>
        </w:rPr>
      </w:pPr>
      <w:r w:rsidRPr="00BD063B">
        <w:rPr>
          <w:rFonts w:ascii="Times New Roman" w:hAnsi="Times New Roman"/>
          <w:sz w:val="28"/>
          <w:szCs w:val="28"/>
        </w:rPr>
        <w:t xml:space="preserve">ТАБЛИЦА №6  </w:t>
      </w:r>
    </w:p>
    <w:p w:rsidR="002C7E94" w:rsidRDefault="002C7E94" w:rsidP="00177DEB">
      <w:pPr>
        <w:jc w:val="center"/>
        <w:rPr>
          <w:rFonts w:ascii="Times New Roman" w:hAnsi="Times New Roman"/>
          <w:sz w:val="28"/>
          <w:szCs w:val="28"/>
        </w:rPr>
      </w:pPr>
    </w:p>
    <w:p w:rsidR="00177DEB" w:rsidRPr="00BD063B" w:rsidRDefault="00177DEB" w:rsidP="00177DEB">
      <w:pPr>
        <w:jc w:val="center"/>
        <w:rPr>
          <w:rFonts w:ascii="Times New Roman" w:hAnsi="Times New Roman"/>
          <w:sz w:val="28"/>
          <w:szCs w:val="28"/>
        </w:rPr>
      </w:pPr>
      <w:r w:rsidRPr="00BD063B">
        <w:rPr>
          <w:rFonts w:ascii="Times New Roman" w:hAnsi="Times New Roman"/>
          <w:sz w:val="28"/>
          <w:szCs w:val="28"/>
        </w:rPr>
        <w:t xml:space="preserve">ВЫПУСКНИКИ, ПОСТУПИВШИЕ В ПРОФИЛЬНЫЕ  ССУЗы и ВУЗы (за последние  3 года) 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129"/>
        <w:gridCol w:w="900"/>
        <w:gridCol w:w="1656"/>
        <w:gridCol w:w="3969"/>
        <w:gridCol w:w="2127"/>
        <w:gridCol w:w="3228"/>
        <w:gridCol w:w="1080"/>
      </w:tblGrid>
      <w:tr w:rsidR="00177DEB" w:rsidRPr="00BD063B" w:rsidTr="00C53D29">
        <w:tc>
          <w:tcPr>
            <w:tcW w:w="959" w:type="dxa"/>
          </w:tcPr>
          <w:p w:rsidR="00177DEB" w:rsidRPr="00BD063B" w:rsidRDefault="00177DEB" w:rsidP="004023E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D063B">
              <w:rPr>
                <w:rFonts w:ascii="Times New Roman" w:hAnsi="Times New Roman"/>
                <w:lang w:eastAsia="ru-RU"/>
              </w:rPr>
              <w:t>№</w:t>
            </w:r>
          </w:p>
        </w:tc>
        <w:tc>
          <w:tcPr>
            <w:tcW w:w="1129" w:type="dxa"/>
          </w:tcPr>
          <w:p w:rsidR="00177DEB" w:rsidRPr="00BD063B" w:rsidRDefault="00177DEB" w:rsidP="004023E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D063B">
              <w:rPr>
                <w:rFonts w:ascii="Times New Roman" w:hAnsi="Times New Roman"/>
                <w:lang w:eastAsia="ru-RU"/>
              </w:rPr>
              <w:t>Школа</w:t>
            </w:r>
          </w:p>
        </w:tc>
        <w:tc>
          <w:tcPr>
            <w:tcW w:w="900" w:type="dxa"/>
          </w:tcPr>
          <w:p w:rsidR="00177DEB" w:rsidRPr="00BD063B" w:rsidRDefault="00177DEB" w:rsidP="004023E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D063B">
              <w:rPr>
                <w:rFonts w:ascii="Times New Roman" w:hAnsi="Times New Roman"/>
                <w:lang w:eastAsia="ru-RU"/>
              </w:rPr>
              <w:t>Число выпускников</w:t>
            </w:r>
          </w:p>
        </w:tc>
        <w:tc>
          <w:tcPr>
            <w:tcW w:w="1656" w:type="dxa"/>
          </w:tcPr>
          <w:p w:rsidR="00177DEB" w:rsidRPr="00BD063B" w:rsidRDefault="00177DEB" w:rsidP="004023E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D063B">
              <w:rPr>
                <w:rFonts w:ascii="Times New Roman" w:hAnsi="Times New Roman"/>
                <w:lang w:eastAsia="ru-RU"/>
              </w:rPr>
              <w:t>Кол-во поступивших (% от числа выпускников)</w:t>
            </w:r>
          </w:p>
        </w:tc>
        <w:tc>
          <w:tcPr>
            <w:tcW w:w="3969" w:type="dxa"/>
          </w:tcPr>
          <w:p w:rsidR="00177DEB" w:rsidRPr="00BD063B" w:rsidRDefault="00177DEB" w:rsidP="004023E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D063B">
              <w:rPr>
                <w:rFonts w:ascii="Times New Roman" w:hAnsi="Times New Roman"/>
                <w:lang w:eastAsia="ru-RU"/>
              </w:rPr>
              <w:t>Ф.И.О. выпускника</w:t>
            </w:r>
          </w:p>
        </w:tc>
        <w:tc>
          <w:tcPr>
            <w:tcW w:w="2127" w:type="dxa"/>
          </w:tcPr>
          <w:p w:rsidR="00177DEB" w:rsidRPr="00BD063B" w:rsidRDefault="00177DEB" w:rsidP="004023E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D063B">
              <w:rPr>
                <w:rFonts w:ascii="Times New Roman" w:hAnsi="Times New Roman"/>
                <w:lang w:eastAsia="ru-RU"/>
              </w:rPr>
              <w:t>Класс преподавателя, специальность</w:t>
            </w:r>
          </w:p>
        </w:tc>
        <w:tc>
          <w:tcPr>
            <w:tcW w:w="3228" w:type="dxa"/>
          </w:tcPr>
          <w:p w:rsidR="00177DEB" w:rsidRPr="00BD063B" w:rsidRDefault="00177DEB" w:rsidP="004023E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D063B">
              <w:rPr>
                <w:rFonts w:ascii="Times New Roman" w:hAnsi="Times New Roman"/>
                <w:lang w:eastAsia="ru-RU"/>
              </w:rPr>
              <w:t>ССУЗ, ВУЗ, отделение, факультет</w:t>
            </w:r>
          </w:p>
        </w:tc>
        <w:tc>
          <w:tcPr>
            <w:tcW w:w="1080" w:type="dxa"/>
          </w:tcPr>
          <w:p w:rsidR="00177DEB" w:rsidRPr="00BD063B" w:rsidRDefault="00177DEB" w:rsidP="004023E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D063B">
              <w:rPr>
                <w:rFonts w:ascii="Times New Roman" w:hAnsi="Times New Roman"/>
                <w:lang w:eastAsia="ru-RU"/>
              </w:rPr>
              <w:t>Год поступления</w:t>
            </w:r>
          </w:p>
        </w:tc>
      </w:tr>
      <w:tr w:rsidR="00BD063B" w:rsidRPr="00BD063B" w:rsidTr="00C53D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7973FA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2012-2013 </w:t>
            </w:r>
            <w:r>
              <w:rPr>
                <w:rFonts w:ascii="Times New Roman" w:hAnsi="Times New Roman"/>
                <w:lang w:eastAsia="ru-RU"/>
              </w:rPr>
              <w:lastRenderedPageBreak/>
              <w:t>уч.год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7973FA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ДХШ №2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814F6E" w:rsidP="007973FA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2046D4" w:rsidP="007973FA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 Волостнов Олег</w:t>
            </w:r>
          </w:p>
          <w:p w:rsid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2.Лаптева Ирина</w:t>
            </w:r>
          </w:p>
          <w:p w:rsid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3. Кудряшева Дарья</w:t>
            </w:r>
          </w:p>
          <w:p w:rsid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4.Сергеев Даниил</w:t>
            </w:r>
          </w:p>
          <w:p w:rsid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 Циммерман Марат</w:t>
            </w:r>
          </w:p>
          <w:p w:rsidR="00C53D29" w:rsidRPr="00BD063B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 Долматова 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Седых Л.В., ХЭН</w:t>
            </w:r>
          </w:p>
          <w:p w:rsidR="00BD063B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Шагидуллина Ж.З., ХЭН</w:t>
            </w:r>
          </w:p>
          <w:p w:rsid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C53D29" w:rsidRP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Васильева Н.Г., ХЭН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КГАСУ, архитектурный дизайн</w:t>
            </w:r>
          </w:p>
          <w:p w:rsidR="00BD063B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Москва</w:t>
            </w:r>
            <w:r w:rsidR="00CD2F68">
              <w:rPr>
                <w:rFonts w:ascii="Times New Roman" w:hAnsi="Times New Roman"/>
                <w:lang w:eastAsia="ru-RU"/>
              </w:rPr>
              <w:t>, институт искусства</w:t>
            </w:r>
          </w:p>
          <w:p w:rsid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КХУ им. Н.И. Фешина, дизайн</w:t>
            </w:r>
          </w:p>
          <w:p w:rsid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КХУ им. Н.И. Фешина, дизайн</w:t>
            </w:r>
          </w:p>
          <w:p w:rsid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КХУ им. Н.И. Фешина, дизайн</w:t>
            </w:r>
          </w:p>
          <w:p w:rsidR="00C53D29" w:rsidRPr="00C53D29" w:rsidRDefault="00C53D29" w:rsidP="00C53D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КХУ им. Н. И Фешина, дизайн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Default="00C53D29" w:rsidP="00C53D2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2012</w:t>
            </w:r>
          </w:p>
          <w:p w:rsidR="00C53D29" w:rsidRDefault="00C53D29" w:rsidP="00C53D2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2012</w:t>
            </w:r>
          </w:p>
          <w:p w:rsidR="00C53D29" w:rsidRDefault="00C53D29" w:rsidP="00C53D2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2012</w:t>
            </w:r>
          </w:p>
          <w:p w:rsidR="00C53D29" w:rsidRDefault="00C53D29" w:rsidP="00C53D2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53D29" w:rsidRDefault="00C53D29" w:rsidP="00C53D2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2012</w:t>
            </w:r>
          </w:p>
          <w:p w:rsidR="00C53D29" w:rsidRDefault="00C53D29" w:rsidP="00C53D2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2012</w:t>
            </w:r>
          </w:p>
          <w:p w:rsidR="00C53D29" w:rsidRPr="00BD063B" w:rsidRDefault="00C53D29" w:rsidP="00C53D2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2012</w:t>
            </w:r>
          </w:p>
        </w:tc>
      </w:tr>
      <w:tr w:rsidR="00BD063B" w:rsidRPr="00BD063B" w:rsidTr="00C53D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1C03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2013-2014 уч.год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ДХШ №2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DB4652" w:rsidP="001C03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2046D4" w:rsidP="001C03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Default="00C53D29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1.Шелест Ольга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 Цангер Яна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 Тимофеева Анастасия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 Архипова Юлия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5.Тябина Ксения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6.Ахророва Маргарита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7. Даутова Алсу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1C0392" w:rsidRPr="00BD063B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 Леонова Милена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Васильева Н.Г., ХЭН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Васильева Н.Г., ХЭН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Васильева Н.Г., ХЭН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Васильева Н.Г., ХЭН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Гурьянова Н.В., ХЭН</w:t>
            </w:r>
          </w:p>
          <w:p w:rsidR="001C0392" w:rsidRPr="00BD063B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Ахмадеева Л.Р., ХЭН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КФУ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КНИТУ, дизайн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КНИТУ, дизайн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КГАСУ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КГАСУ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КГАСУ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КХУ им Н.И. Фешина, дизайн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1C0392" w:rsidRPr="001C0392" w:rsidRDefault="0088337E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КХУ им. Н.И. Фешина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2013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2013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2013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2013</w:t>
            </w:r>
          </w:p>
          <w:p w:rsidR="0088337E" w:rsidRDefault="0088337E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2013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2013</w:t>
            </w:r>
          </w:p>
          <w:p w:rsidR="001C0392" w:rsidRDefault="001C0392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2013</w:t>
            </w:r>
          </w:p>
          <w:p w:rsidR="0088337E" w:rsidRDefault="0088337E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88337E" w:rsidRPr="001C0392" w:rsidRDefault="0088337E" w:rsidP="001C039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2013</w:t>
            </w:r>
          </w:p>
        </w:tc>
      </w:tr>
      <w:tr w:rsidR="00BD063B" w:rsidRPr="00BD063B" w:rsidTr="00C53D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EC6C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2014-2015 уч.год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ДХШ №2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DB4652" w:rsidP="00EC6C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2046D4" w:rsidP="00EC6C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Default="00FD0582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 Камышев Даниил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 Маслова Анастасия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 Захарова Анастасия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4.Сибгатуллин Эмиль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 Зайнетдинова Айгуль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6. Головомова </w:t>
            </w:r>
            <w:r w:rsidR="00303049">
              <w:rPr>
                <w:rFonts w:ascii="Times New Roman" w:hAnsi="Times New Roman"/>
                <w:lang w:eastAsia="ru-RU"/>
              </w:rPr>
              <w:t>Ольга</w:t>
            </w: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7. Гайнуллина Алина</w:t>
            </w: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8.Кудрявцева Анастасия</w:t>
            </w: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9. Галимзянов Дмитрий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 Шумова Алена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11. Габдуллин Амирхан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12. Артемьева Вероника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13. Хайруллина Инга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14.Лазарева Дарья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15. Митрохина Юлия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FF764A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16.Губайдуллина Альбина</w:t>
            </w: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17. Круглова Даниэль</w:t>
            </w: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18. Елизарова Анастасия</w:t>
            </w: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19. Корнилова Виктория</w:t>
            </w: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20. Шакирова Регина</w:t>
            </w:r>
          </w:p>
          <w:p w:rsidR="00CD2F68" w:rsidRDefault="00CD2F68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CD2F68" w:rsidRPr="00BD063B" w:rsidRDefault="00CD2F68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21. Суров Илья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Гурьянова Н.В., ХЭН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Ахмадеева Л.Р., ХЭН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Шагидуллина Ж.З., ХЭН</w:t>
            </w:r>
          </w:p>
          <w:p w:rsidR="00303049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Седых Л.В., ХЭН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Иншаков А.Ф., ХЭН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Шагидуллина Ж.З., ХЭН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Гурьянова Н.В., ХЭН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Седых Л.В., ХЭН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Гурьянова Н.В., ХЭН</w:t>
            </w:r>
          </w:p>
          <w:p w:rsidR="00B13FA9" w:rsidRDefault="00B13FA9" w:rsidP="00B13FA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Гурьянова Н.В., ХЭН</w:t>
            </w:r>
          </w:p>
          <w:p w:rsidR="00B13FA9" w:rsidRDefault="00B13FA9" w:rsidP="00B13FA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Ахмадеева Л.Р., ХЭН</w:t>
            </w:r>
          </w:p>
          <w:p w:rsidR="00B13FA9" w:rsidRDefault="00B13FA9" w:rsidP="00B13FA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Иншаков А.Ф., ХЭН</w:t>
            </w:r>
          </w:p>
          <w:p w:rsidR="00B13FA9" w:rsidRDefault="00B13FA9" w:rsidP="00B13FA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Григорьева Л.В., ХЭН</w:t>
            </w:r>
          </w:p>
          <w:p w:rsidR="00B13FA9" w:rsidRDefault="00B13FA9" w:rsidP="00B13FA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Григорьева Л.В., ХЭН</w:t>
            </w:r>
          </w:p>
          <w:p w:rsidR="00CD2F68" w:rsidRPr="00BD063B" w:rsidRDefault="00CD2F68" w:rsidP="00B13FA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Шагидуллина Ж.З.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Санкт- Петербургское художественное училище им. Н. Рериха, живопись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КГАСУ, дизайн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КГАСУ, дизайн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КГАСУ, дизайн архитектурной среды 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КФУ, дизайн</w:t>
            </w: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КФУ, дизайн</w:t>
            </w: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КФУ, дизайн</w:t>
            </w: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Финский университет, дизайн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КГАСУ, архитектура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КГАСУ, архитектура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КГАСУ, реконструкция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КГАСУ, архитектура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КГАСУ, архитектура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КГАСУ, архитектура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КФУ, дизайн</w:t>
            </w: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КГАСУ, архитектура</w:t>
            </w: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КХУ им. Н.И. Фешина, живопись</w:t>
            </w: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СПБГАИЖСИА им. И.Е. Репина</w:t>
            </w: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КГАСУ, дизайн</w:t>
            </w: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КГАСУ, архитектура</w:t>
            </w:r>
          </w:p>
          <w:p w:rsidR="00CD2F68" w:rsidRDefault="00CD2F68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CD2F68" w:rsidRPr="00EC6CE9" w:rsidRDefault="00CD2F68" w:rsidP="00CD2F68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КГАСУ, реконструкция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2014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EC6CE9" w:rsidRDefault="00EC6CE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303049" w:rsidRDefault="0030304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2014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FF764A" w:rsidRDefault="00FF764A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B13FA9" w:rsidRDefault="00B13FA9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  <w:p w:rsidR="00CD2F68" w:rsidRDefault="00CD2F68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CD2F68" w:rsidRPr="00BD063B" w:rsidRDefault="00CD2F68" w:rsidP="00EC6CE9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2014</w:t>
            </w:r>
          </w:p>
        </w:tc>
      </w:tr>
    </w:tbl>
    <w:p w:rsidR="00CD7434" w:rsidRDefault="00CD7434" w:rsidP="00EC6CE9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7434" w:rsidRDefault="00CD7434" w:rsidP="00CD743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10. Воспи</w:t>
      </w: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тательная работа с учащимися школы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(поездки, посещение концертов).</w:t>
      </w:r>
    </w:p>
    <w:p w:rsidR="00F03F1B" w:rsidRDefault="00F03F1B" w:rsidP="00CD743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73FA" w:rsidRDefault="007973FA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24.09.2014- Обучающиеся ДХШ №2 посетили выставку работ учащихся художественных школ г. Казани, проводившейся в Генконсульстве Турции под названием «Тюркский мир глазами детей»</w:t>
      </w:r>
      <w:r w:rsidR="00FE6F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973FA" w:rsidRDefault="007973FA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16.10.2014 – Встреча с представителем ФС РФ по контролю за оборотом наркотиков по РТ Каримуллиной Фаридой Фаритовной</w:t>
      </w:r>
    </w:p>
    <w:p w:rsidR="007973FA" w:rsidRDefault="007973FA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19.10.2014 – Экскурсия по театру им. Г. Камала для обучающихся </w:t>
      </w:r>
      <w:r w:rsidR="00353EA4">
        <w:rPr>
          <w:rFonts w:ascii="Times New Roman" w:eastAsia="Times New Roman" w:hAnsi="Times New Roman"/>
          <w:sz w:val="28"/>
          <w:szCs w:val="28"/>
          <w:lang w:eastAsia="ru-RU"/>
        </w:rPr>
        <w:t>2 «А» и 2 «Б» классов, преподаватель Васильева Н.Г.</w:t>
      </w:r>
    </w:p>
    <w:p w:rsidR="007973FA" w:rsidRDefault="007973FA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24.10.2014- Посещение музея К. Васильева обучающимися 2 «В» класса, преподаватель Насыбуллина Г.С.</w:t>
      </w:r>
    </w:p>
    <w:p w:rsidR="007973FA" w:rsidRDefault="007973FA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31.10.2014- Посещение музея К. Васильева обучающимися 2 «Д» класса, преподаватель Алексеев Д.А.</w:t>
      </w:r>
    </w:p>
    <w:p w:rsidR="00EF1E96" w:rsidRDefault="00EF1E96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12.11.2014- Посещение музея К. Васильева обучающимися 3 «Е» класса, преподаватель Шагидуллина Ж.З.</w:t>
      </w:r>
    </w:p>
    <w:p w:rsidR="00EF1E96" w:rsidRDefault="00FE6F9B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21.11.2014 – Обучающиеся 1 «В» и 1 «Г» классов, преподаватель Григорьева Л.В. посетили выставочный зал «Хазинэ».</w:t>
      </w:r>
    </w:p>
    <w:p w:rsidR="00FE6F9B" w:rsidRDefault="00FE6F9B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27.11.2014- Обучающиеся 2 «Б» классов, преподаватель Васильева Н.Г. посетили выставочный зал Союза художников, выставка «Легенды и мифы Татарстана».</w:t>
      </w:r>
    </w:p>
    <w:p w:rsidR="00FE6F9B" w:rsidRDefault="00FE6F9B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12.02.2015- Обучающиеся 3 «Д» класса, преподаватель Ахмадеева Л.Р. посетили персональную выставку Анвара Сайфутдинова «Сказки Анвара»</w:t>
      </w:r>
      <w:r w:rsidR="004D5DCF">
        <w:rPr>
          <w:rFonts w:ascii="Times New Roman" w:eastAsia="Times New Roman" w:hAnsi="Times New Roman"/>
          <w:sz w:val="28"/>
          <w:szCs w:val="28"/>
          <w:lang w:eastAsia="ru-RU"/>
        </w:rPr>
        <w:t>, Детская художественная галерея им. И. Зарипова</w:t>
      </w:r>
    </w:p>
    <w:p w:rsidR="004D5DCF" w:rsidRDefault="004D5DCF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DCF">
        <w:rPr>
          <w:rFonts w:ascii="Times New Roman" w:eastAsia="Times New Roman" w:hAnsi="Times New Roman"/>
          <w:sz w:val="28"/>
          <w:szCs w:val="28"/>
          <w:lang w:eastAsia="ru-RU"/>
        </w:rPr>
        <w:t>Февраль 2015 г. -  на уроках беседы об искусстве и история искусств преподаватель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4D5DCF">
        <w:rPr>
          <w:rFonts w:ascii="Times New Roman" w:eastAsia="Times New Roman" w:hAnsi="Times New Roman"/>
          <w:sz w:val="28"/>
          <w:szCs w:val="28"/>
          <w:lang w:eastAsia="ru-RU"/>
        </w:rPr>
        <w:t>дых Т.Б.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знакомила обучающихся школы с военными стихами Е. Евтушенко, М. Джалиля, также проходил показ фильма «Баллада о солдате»</w:t>
      </w:r>
    </w:p>
    <w:p w:rsidR="004D5DCF" w:rsidRDefault="004D5DCF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16.02.2015- Обучающиеся ДХШ №2 посетили книжную  выставку – обзор «Негасимое пламя Великой Победы», организованную библиотекой №28</w:t>
      </w:r>
    </w:p>
    <w:p w:rsidR="004D5DCF" w:rsidRDefault="004D5DCF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18.03.2015- Посещение обучающимися 2 «А» и 2 «Б» классов, преподаватель Васильева Н.Г., ТЮЗа,  спектакль «Женитьба Бальзаминова» </w:t>
      </w:r>
    </w:p>
    <w:p w:rsidR="004D5DCF" w:rsidRDefault="004D5DCF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22.03.2015 - Посещение обучающимися 1 «Д»  класса, преподаватель Насыбуллина Г.С., ТЮЗа,  спектакль «Про кота и про любовь»</w:t>
      </w:r>
    </w:p>
    <w:p w:rsidR="00814F6E" w:rsidRDefault="00814F6E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23.04.2015- Проведение профориентации для обучающихся 3-4 классов</w:t>
      </w:r>
    </w:p>
    <w:p w:rsidR="00814F6E" w:rsidRDefault="00814F6E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27.04.2015- Оформление школьной стены памяти военными фотографиями</w:t>
      </w:r>
      <w:r w:rsidR="00CD2F6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прадедушек учащихся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14F6E" w:rsidRDefault="00814F6E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15.05.2015- Посещение</w:t>
      </w:r>
      <w:r w:rsidR="00DB4652">
        <w:rPr>
          <w:rFonts w:ascii="Times New Roman" w:eastAsia="Times New Roman" w:hAnsi="Times New Roman"/>
          <w:sz w:val="28"/>
          <w:szCs w:val="28"/>
          <w:lang w:eastAsia="ru-RU"/>
        </w:rPr>
        <w:t xml:space="preserve"> музея К. Васильева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обучающимися 1 «В» </w:t>
      </w:r>
      <w:r w:rsidR="00DB4652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класса, преподаватель Григорьева Л.В.</w:t>
      </w:r>
    </w:p>
    <w:p w:rsidR="00DB4652" w:rsidRDefault="00DB4652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22.05.2015 - Посещение музея К. Васильева обучающимися 1 «Г»  класса, преподаватель Григорьева Л.В.</w:t>
      </w:r>
    </w:p>
    <w:p w:rsidR="00DB4652" w:rsidRDefault="00DB4652" w:rsidP="002A70A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04.06.2015- </w:t>
      </w:r>
      <w:r w:rsidR="002046D4">
        <w:rPr>
          <w:rFonts w:ascii="Times New Roman" w:eastAsia="Times New Roman" w:hAnsi="Times New Roman"/>
          <w:sz w:val="28"/>
          <w:szCs w:val="28"/>
          <w:lang w:eastAsia="ru-RU"/>
        </w:rPr>
        <w:t xml:space="preserve"> Выездной пленэр в г. Свияжск с обучающимися 1-3 классов</w:t>
      </w:r>
    </w:p>
    <w:p w:rsidR="00355DDC" w:rsidRPr="00355DDC" w:rsidRDefault="00355DDC" w:rsidP="002A70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01.06.2015</w:t>
      </w:r>
      <w:r w:rsidRPr="00355DD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16.06.2015 -</w:t>
      </w:r>
      <w:r w:rsidRPr="00355DDC">
        <w:rPr>
          <w:rFonts w:ascii="Times New Roman" w:hAnsi="Times New Roman"/>
          <w:sz w:val="28"/>
          <w:szCs w:val="28"/>
        </w:rPr>
        <w:t xml:space="preserve"> Посещение памятников культуры во время летней практики – пленэра</w:t>
      </w:r>
    </w:p>
    <w:p w:rsidR="00CD7434" w:rsidRDefault="00CD7434" w:rsidP="00CD7434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11. Педсоветы, производственные совещания.</w:t>
      </w:r>
    </w:p>
    <w:p w:rsidR="00E33A1D" w:rsidRDefault="007973FA" w:rsidP="00E33A1D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973FA">
        <w:rPr>
          <w:rFonts w:ascii="Times New Roman" w:eastAsia="Times New Roman" w:hAnsi="Times New Roman"/>
          <w:bCs/>
          <w:sz w:val="28"/>
          <w:szCs w:val="28"/>
          <w:lang w:eastAsia="ru-RU"/>
        </w:rPr>
        <w:t>09.09.2014- Проведение педсовета и собрания трудового коллектива</w:t>
      </w:r>
      <w:r w:rsidR="00E33A1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E33A1D" w:rsidRPr="00E33A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33A1D">
        <w:rPr>
          <w:rFonts w:ascii="Times New Roman" w:eastAsia="Times New Roman" w:hAnsi="Times New Roman"/>
          <w:bCs/>
          <w:sz w:val="28"/>
          <w:szCs w:val="28"/>
          <w:lang w:eastAsia="ru-RU"/>
        </w:rPr>
        <w:t>Планирование работы на учебный год по учебно-воспитательной, методической работе и хозяйственной работе.</w:t>
      </w:r>
    </w:p>
    <w:p w:rsidR="00E33A1D" w:rsidRDefault="00EF1E96" w:rsidP="00E33A1D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08.11.2014 – Проведение педагогического совета на тему: «Подведение итогов успеваемости, обсуждение результатов конкурса «Я выбираю здоровый образ жизни». </w:t>
      </w:r>
      <w:r w:rsidR="00E33A1D">
        <w:rPr>
          <w:rFonts w:ascii="Times New Roman" w:eastAsia="Times New Roman" w:hAnsi="Times New Roman"/>
          <w:bCs/>
          <w:sz w:val="28"/>
          <w:szCs w:val="28"/>
          <w:lang w:eastAsia="ru-RU"/>
        </w:rPr>
        <w:t>Планирование работы на 2 четверть по учебно-воспитательной и методической работе.</w:t>
      </w:r>
    </w:p>
    <w:p w:rsidR="00E33A1D" w:rsidRDefault="00E33A1D" w:rsidP="00E33A1D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E6F9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30.12.2014- </w:t>
      </w:r>
      <w:r w:rsidR="009B25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Проведение педагогического совета на тему: « Подведение итогов успеваемости, обсуждение результатов  м</w:t>
      </w:r>
      <w:r w:rsidR="00FE6F9B">
        <w:rPr>
          <w:rFonts w:ascii="Times New Roman" w:eastAsia="Times New Roman" w:hAnsi="Times New Roman"/>
          <w:bCs/>
          <w:sz w:val="28"/>
          <w:szCs w:val="28"/>
          <w:lang w:eastAsia="ru-RU"/>
        </w:rPr>
        <w:t>етодическ</w:t>
      </w:r>
      <w:r w:rsidR="009B25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ого </w:t>
      </w:r>
      <w:r w:rsidR="00FE6F9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просмотр</w:t>
      </w:r>
      <w:r w:rsidR="009B25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 </w:t>
      </w:r>
      <w:r w:rsidR="00FE6F9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B25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работы </w:t>
      </w:r>
      <w:r w:rsidR="00FE6F9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преподавателей за </w:t>
      </w:r>
      <w:r w:rsidR="00FE6F9B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II</w:t>
      </w:r>
      <w:r w:rsidR="00FE6F9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четверть по рисунку, живописи, композиции, ДПИ, </w:t>
      </w:r>
      <w:r w:rsidR="009B25E4"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 w:rsidR="00FE6F9B">
        <w:rPr>
          <w:rFonts w:ascii="Times New Roman" w:eastAsia="Times New Roman" w:hAnsi="Times New Roman"/>
          <w:bCs/>
          <w:sz w:val="28"/>
          <w:szCs w:val="28"/>
          <w:lang w:eastAsia="ru-RU"/>
        </w:rPr>
        <w:t>кульптуре</w:t>
      </w:r>
      <w:r w:rsidR="009B25E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Планирование работы на 3 четверть по учебно-воспитательной и методической работе.</w:t>
      </w:r>
    </w:p>
    <w:p w:rsidR="009B25E4" w:rsidRDefault="004D5DCF" w:rsidP="009B25E4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30.03.2015- </w:t>
      </w:r>
      <w:r w:rsidR="009B25E4">
        <w:rPr>
          <w:rFonts w:ascii="Times New Roman" w:eastAsia="Times New Roman" w:hAnsi="Times New Roman"/>
          <w:bCs/>
          <w:sz w:val="28"/>
          <w:szCs w:val="28"/>
          <w:lang w:eastAsia="ru-RU"/>
        </w:rPr>
        <w:t>Проведение п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едагогическ</w:t>
      </w:r>
      <w:r w:rsidR="009B25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ого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совет</w:t>
      </w:r>
      <w:r w:rsidR="009B25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итогам 3 четверти</w:t>
      </w:r>
      <w:r w:rsidR="009B25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тему: «Подведение итогов успеваемости, обсуждение результатов  индивидуального   просмотра  работ  учащихся за 3 четверть по рисунку, живописи, композиции, ДПИ, скульптуре</w:t>
      </w:r>
      <w:r w:rsidR="00E33A1D">
        <w:rPr>
          <w:rFonts w:ascii="Times New Roman" w:eastAsia="Times New Roman" w:hAnsi="Times New Roman"/>
          <w:bCs/>
          <w:sz w:val="28"/>
          <w:szCs w:val="28"/>
          <w:lang w:eastAsia="ru-RU"/>
        </w:rPr>
        <w:t>. Планирование работы на 4 четверть по учебно-воспитательной и методической работе.</w:t>
      </w:r>
    </w:p>
    <w:p w:rsidR="00E33A1D" w:rsidRDefault="009B25E4" w:rsidP="00E33A1D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23.06.2015 </w:t>
      </w:r>
      <w:r w:rsidR="00E33A1D">
        <w:rPr>
          <w:rFonts w:ascii="Times New Roman" w:eastAsia="Times New Roman" w:hAnsi="Times New Roman"/>
          <w:bCs/>
          <w:sz w:val="28"/>
          <w:szCs w:val="28"/>
          <w:lang w:eastAsia="ru-RU"/>
        </w:rPr>
        <w:t>- Проведение педагогического  совета  по итогам 4 четверти на тему: «Подведение итогов успеваемости, обсуждение результатов  индивидуального   просмотра  работ  учащихся за 4 четверть по рисунку, живописи, композиции, ДПИ, скульптуре и пленэру.  Подведение итогов работы школы за 2014-2015 учебный год. Планирование работы на следующий учебный год.</w:t>
      </w:r>
    </w:p>
    <w:p w:rsidR="00CD7434" w:rsidRDefault="00CD7434" w:rsidP="00CD7434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203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12. Работа с родителями.</w:t>
      </w:r>
    </w:p>
    <w:p w:rsidR="00EF1E96" w:rsidRDefault="00EF1E96" w:rsidP="002A70A2">
      <w:pPr>
        <w:spacing w:before="100" w:beforeAutospacing="1"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F1E9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13.09.2014- Родительские собрания с 1-ми классами. Знакомство с правилами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внутреннего распорядка обучающихся, расписанием уроков, </w:t>
      </w:r>
      <w:r w:rsidR="00FE6F9B">
        <w:rPr>
          <w:rFonts w:ascii="Times New Roman" w:eastAsia="Times New Roman" w:hAnsi="Times New Roman"/>
          <w:bCs/>
          <w:sz w:val="28"/>
          <w:szCs w:val="28"/>
          <w:lang w:eastAsia="ru-RU"/>
        </w:rPr>
        <w:t>приобретением материалов и приспособлений, необходимых для занятий в школе. Выборы родительских комитетов классов и школы</w:t>
      </w:r>
      <w:r w:rsidR="00FF2A40">
        <w:rPr>
          <w:rFonts w:ascii="Times New Roman" w:eastAsia="Times New Roman" w:hAnsi="Times New Roman"/>
          <w:bCs/>
          <w:sz w:val="28"/>
          <w:szCs w:val="28"/>
          <w:lang w:eastAsia="ru-RU"/>
        </w:rPr>
        <w:t>, выборы в Совет школы.</w:t>
      </w:r>
    </w:p>
    <w:p w:rsidR="00D13CF2" w:rsidRPr="00D13CF2" w:rsidRDefault="00D13CF2" w:rsidP="002A70A2">
      <w:pPr>
        <w:tabs>
          <w:tab w:val="left" w:pos="15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29.08.2014 г. </w:t>
      </w:r>
      <w:r w:rsidRPr="00D13CF2">
        <w:rPr>
          <w:rFonts w:ascii="Times New Roman" w:hAnsi="Times New Roman"/>
          <w:sz w:val="28"/>
          <w:szCs w:val="28"/>
        </w:rPr>
        <w:t xml:space="preserve">Проведение общего родительского собрания для поступивших детей; </w:t>
      </w:r>
    </w:p>
    <w:p w:rsidR="00D13CF2" w:rsidRPr="00FF2A40" w:rsidRDefault="00D13CF2" w:rsidP="002A70A2">
      <w:pPr>
        <w:tabs>
          <w:tab w:val="left" w:pos="1575"/>
        </w:tabs>
        <w:jc w:val="both"/>
        <w:rPr>
          <w:rFonts w:ascii="Times New Roman" w:hAnsi="Times New Roman"/>
          <w:sz w:val="28"/>
          <w:szCs w:val="28"/>
          <w:u w:val="single"/>
        </w:rPr>
      </w:pPr>
      <w:r w:rsidRPr="00FF2A40">
        <w:rPr>
          <w:rFonts w:ascii="Times New Roman" w:hAnsi="Times New Roman"/>
          <w:sz w:val="28"/>
          <w:szCs w:val="28"/>
          <w:u w:val="single"/>
        </w:rPr>
        <w:t>Проведение родительских собраний 4 раза в год (после учебной четверти)</w:t>
      </w:r>
      <w:r w:rsidR="00FF2A40">
        <w:rPr>
          <w:rFonts w:ascii="Times New Roman" w:hAnsi="Times New Roman"/>
          <w:sz w:val="28"/>
          <w:szCs w:val="28"/>
          <w:u w:val="single"/>
        </w:rPr>
        <w:t>:</w:t>
      </w:r>
    </w:p>
    <w:p w:rsidR="00FE6F9B" w:rsidRDefault="00FE6F9B" w:rsidP="002A70A2">
      <w:pPr>
        <w:spacing w:before="100" w:beforeAutospacing="1"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15.11.2014-21.11.2014-  Проведение родительских собраний по итогам успеваемости за 1 четверть.</w:t>
      </w:r>
    </w:p>
    <w:p w:rsidR="00FE6F9B" w:rsidRDefault="00FE6F9B" w:rsidP="002A70A2">
      <w:pPr>
        <w:spacing w:before="100" w:beforeAutospacing="1"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12.01.2015-23.01.2015 – Проведение родительских собраний по итогам 2 четверти</w:t>
      </w:r>
    </w:p>
    <w:p w:rsidR="00FE6F9B" w:rsidRDefault="004D5DCF" w:rsidP="002A70A2">
      <w:pPr>
        <w:spacing w:before="100" w:beforeAutospacing="1"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21.02.2015- Собрание родительского комитета школы. Обсуждение плана работы на 2015 год.</w:t>
      </w:r>
    </w:p>
    <w:p w:rsidR="004D5DCF" w:rsidRDefault="004D5DCF" w:rsidP="002A70A2">
      <w:pPr>
        <w:spacing w:before="100" w:beforeAutospacing="1"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03.04.2015-10.04.2015- Проведение родительских собраний по итогам 3 четверти</w:t>
      </w:r>
      <w:r w:rsidR="00FF2A40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FF2A40" w:rsidRDefault="00FF2A40" w:rsidP="002A70A2">
      <w:pPr>
        <w:spacing w:before="100" w:beforeAutospacing="1"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08.06.2015- 18.08.2015- Проведение родительских собраний по итогам 4 четверти.</w:t>
      </w:r>
    </w:p>
    <w:p w:rsidR="00D13CF2" w:rsidRPr="00D13CF2" w:rsidRDefault="00D13CF2" w:rsidP="002A70A2">
      <w:pPr>
        <w:tabs>
          <w:tab w:val="left" w:pos="1575"/>
        </w:tabs>
        <w:jc w:val="both"/>
        <w:rPr>
          <w:rFonts w:ascii="Times New Roman" w:hAnsi="Times New Roman"/>
          <w:sz w:val="28"/>
          <w:szCs w:val="28"/>
        </w:rPr>
      </w:pPr>
      <w:r w:rsidRPr="00D13CF2">
        <w:rPr>
          <w:rFonts w:ascii="Times New Roman" w:hAnsi="Times New Roman"/>
          <w:sz w:val="28"/>
          <w:szCs w:val="28"/>
        </w:rPr>
        <w:t xml:space="preserve">Уведомление родителей через телефонный звонок, вызов в школу, в особых случаях; </w:t>
      </w:r>
    </w:p>
    <w:p w:rsidR="00D13CF2" w:rsidRPr="00D13CF2" w:rsidRDefault="00D13CF2" w:rsidP="002A70A2">
      <w:pPr>
        <w:tabs>
          <w:tab w:val="left" w:pos="1575"/>
        </w:tabs>
        <w:jc w:val="both"/>
        <w:rPr>
          <w:rFonts w:ascii="Times New Roman" w:hAnsi="Times New Roman"/>
          <w:sz w:val="28"/>
          <w:szCs w:val="28"/>
        </w:rPr>
      </w:pPr>
      <w:r w:rsidRPr="00D13CF2">
        <w:rPr>
          <w:rFonts w:ascii="Times New Roman" w:hAnsi="Times New Roman"/>
          <w:sz w:val="28"/>
          <w:szCs w:val="28"/>
        </w:rPr>
        <w:t xml:space="preserve">Проведение профориентационной беседы </w:t>
      </w:r>
      <w:r w:rsidR="00FF2A40">
        <w:rPr>
          <w:rFonts w:ascii="Times New Roman" w:hAnsi="Times New Roman"/>
          <w:sz w:val="28"/>
          <w:szCs w:val="28"/>
        </w:rPr>
        <w:t>с родителями</w:t>
      </w:r>
      <w:r w:rsidRPr="00D13CF2">
        <w:rPr>
          <w:rFonts w:ascii="Times New Roman" w:hAnsi="Times New Roman"/>
          <w:sz w:val="28"/>
          <w:szCs w:val="28"/>
        </w:rPr>
        <w:t>(1 раз в год);</w:t>
      </w:r>
    </w:p>
    <w:p w:rsidR="00D13CF2" w:rsidRPr="00D13CF2" w:rsidRDefault="00D13CF2" w:rsidP="002A70A2">
      <w:pPr>
        <w:jc w:val="both"/>
        <w:rPr>
          <w:rFonts w:ascii="Times New Roman" w:hAnsi="Times New Roman"/>
          <w:sz w:val="28"/>
          <w:szCs w:val="28"/>
        </w:rPr>
      </w:pPr>
      <w:r w:rsidRPr="00D13CF2">
        <w:rPr>
          <w:rFonts w:ascii="Times New Roman" w:hAnsi="Times New Roman"/>
          <w:sz w:val="28"/>
          <w:szCs w:val="28"/>
        </w:rPr>
        <w:t>Совместные посещения музеев и других мероприятий с родителями;</w:t>
      </w:r>
    </w:p>
    <w:p w:rsidR="00D13CF2" w:rsidRPr="00D13CF2" w:rsidRDefault="00D13CF2" w:rsidP="002A70A2">
      <w:pPr>
        <w:jc w:val="both"/>
        <w:rPr>
          <w:rFonts w:ascii="Times New Roman" w:hAnsi="Times New Roman"/>
          <w:sz w:val="28"/>
          <w:szCs w:val="28"/>
        </w:rPr>
      </w:pPr>
      <w:r w:rsidRPr="00D13CF2">
        <w:rPr>
          <w:rFonts w:ascii="Times New Roman" w:hAnsi="Times New Roman"/>
          <w:sz w:val="28"/>
          <w:szCs w:val="28"/>
        </w:rPr>
        <w:t>Организация выпускных вечеров;</w:t>
      </w:r>
    </w:p>
    <w:p w:rsidR="00D13CF2" w:rsidRDefault="00D13CF2" w:rsidP="002A70A2">
      <w:pPr>
        <w:jc w:val="both"/>
        <w:rPr>
          <w:rFonts w:ascii="Times New Roman" w:hAnsi="Times New Roman"/>
          <w:sz w:val="28"/>
          <w:szCs w:val="28"/>
        </w:rPr>
      </w:pPr>
      <w:r w:rsidRPr="00D13CF2">
        <w:rPr>
          <w:rFonts w:ascii="Times New Roman" w:hAnsi="Times New Roman"/>
          <w:sz w:val="28"/>
          <w:szCs w:val="28"/>
        </w:rPr>
        <w:t>Помощь в реставрации, ремонте наглядных пособий со стороны родителей.</w:t>
      </w:r>
    </w:p>
    <w:p w:rsidR="00D240C3" w:rsidRDefault="00D240C3" w:rsidP="002A70A2">
      <w:pPr>
        <w:jc w:val="both"/>
        <w:rPr>
          <w:rFonts w:ascii="Times New Roman" w:hAnsi="Times New Roman"/>
          <w:sz w:val="28"/>
          <w:szCs w:val="28"/>
        </w:rPr>
      </w:pPr>
    </w:p>
    <w:p w:rsidR="00D240C3" w:rsidRPr="00D13CF2" w:rsidRDefault="00D240C3" w:rsidP="002A70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431655" cy="6672633"/>
            <wp:effectExtent l="19050" t="0" r="0" b="0"/>
            <wp:docPr id="2" name="Рисунок 2" descr="D:\Рабочий стол\отчет посл стран 2014-2015 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отчет посл стран 2014-2015 г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667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40C3" w:rsidRPr="00D13CF2" w:rsidSect="00CD7434">
      <w:footerReference w:type="default" r:id="rId9"/>
      <w:pgSz w:w="16838" w:h="11906" w:orient="landscape"/>
      <w:pgMar w:top="1701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6FC" w:rsidRDefault="006646FC">
      <w:pPr>
        <w:spacing w:after="0" w:line="240" w:lineRule="auto"/>
      </w:pPr>
      <w:r>
        <w:separator/>
      </w:r>
    </w:p>
  </w:endnote>
  <w:endnote w:type="continuationSeparator" w:id="0">
    <w:p w:rsidR="006646FC" w:rsidRDefault="0066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3DE" w:rsidRDefault="00272571">
    <w:pPr>
      <w:pStyle w:val="a3"/>
      <w:jc w:val="right"/>
    </w:pPr>
    <w:fldSimple w:instr=" PAGE   \* MERGEFORMAT ">
      <w:r w:rsidR="00D240C3">
        <w:rPr>
          <w:noProof/>
        </w:rPr>
        <w:t>1</w:t>
      </w:r>
    </w:fldSimple>
  </w:p>
  <w:p w:rsidR="002A70A2" w:rsidRDefault="002A70A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6FC" w:rsidRDefault="006646FC">
      <w:pPr>
        <w:spacing w:after="0" w:line="240" w:lineRule="auto"/>
      </w:pPr>
      <w:r>
        <w:separator/>
      </w:r>
    </w:p>
  </w:footnote>
  <w:footnote w:type="continuationSeparator" w:id="0">
    <w:p w:rsidR="006646FC" w:rsidRDefault="00664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AB641D"/>
    <w:multiLevelType w:val="multilevel"/>
    <w:tmpl w:val="0F4C43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AD3C5F"/>
    <w:multiLevelType w:val="multilevel"/>
    <w:tmpl w:val="986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7B2CA4"/>
    <w:multiLevelType w:val="hybridMultilevel"/>
    <w:tmpl w:val="047E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CED"/>
    <w:rsid w:val="00045C7E"/>
    <w:rsid w:val="000A4B80"/>
    <w:rsid w:val="00157678"/>
    <w:rsid w:val="0016609C"/>
    <w:rsid w:val="0017735C"/>
    <w:rsid w:val="00177DEB"/>
    <w:rsid w:val="001C0392"/>
    <w:rsid w:val="001D4CDB"/>
    <w:rsid w:val="002046D4"/>
    <w:rsid w:val="0021187E"/>
    <w:rsid w:val="00272571"/>
    <w:rsid w:val="002A70A2"/>
    <w:rsid w:val="002C4CD4"/>
    <w:rsid w:val="002C7E94"/>
    <w:rsid w:val="002F002F"/>
    <w:rsid w:val="00303049"/>
    <w:rsid w:val="003032D9"/>
    <w:rsid w:val="00353EA4"/>
    <w:rsid w:val="00355DDC"/>
    <w:rsid w:val="003740E9"/>
    <w:rsid w:val="003A0C16"/>
    <w:rsid w:val="004023EF"/>
    <w:rsid w:val="00420082"/>
    <w:rsid w:val="0046416E"/>
    <w:rsid w:val="00486824"/>
    <w:rsid w:val="004D5DCF"/>
    <w:rsid w:val="00524FC1"/>
    <w:rsid w:val="00554A9E"/>
    <w:rsid w:val="00556893"/>
    <w:rsid w:val="005A1AA7"/>
    <w:rsid w:val="005A54F7"/>
    <w:rsid w:val="00612ECA"/>
    <w:rsid w:val="006216EC"/>
    <w:rsid w:val="006314A9"/>
    <w:rsid w:val="006646FC"/>
    <w:rsid w:val="006C57B3"/>
    <w:rsid w:val="00732995"/>
    <w:rsid w:val="00740528"/>
    <w:rsid w:val="00760FBD"/>
    <w:rsid w:val="007973FA"/>
    <w:rsid w:val="007A66C8"/>
    <w:rsid w:val="00802281"/>
    <w:rsid w:val="00814F6E"/>
    <w:rsid w:val="00834D30"/>
    <w:rsid w:val="00870ADB"/>
    <w:rsid w:val="008772D7"/>
    <w:rsid w:val="00877B0C"/>
    <w:rsid w:val="00880F58"/>
    <w:rsid w:val="0088337E"/>
    <w:rsid w:val="00883C69"/>
    <w:rsid w:val="008A63D8"/>
    <w:rsid w:val="00956F91"/>
    <w:rsid w:val="00967C23"/>
    <w:rsid w:val="009B25E4"/>
    <w:rsid w:val="00A3349C"/>
    <w:rsid w:val="00A34C6D"/>
    <w:rsid w:val="00A501C1"/>
    <w:rsid w:val="00AB6FFA"/>
    <w:rsid w:val="00B13FA9"/>
    <w:rsid w:val="00BC6CED"/>
    <w:rsid w:val="00BD063B"/>
    <w:rsid w:val="00C15D0B"/>
    <w:rsid w:val="00C16F2A"/>
    <w:rsid w:val="00C514BB"/>
    <w:rsid w:val="00C53D29"/>
    <w:rsid w:val="00CC5523"/>
    <w:rsid w:val="00CD03D3"/>
    <w:rsid w:val="00CD2F68"/>
    <w:rsid w:val="00CD7434"/>
    <w:rsid w:val="00D067A2"/>
    <w:rsid w:val="00D13CF2"/>
    <w:rsid w:val="00D240C3"/>
    <w:rsid w:val="00D24305"/>
    <w:rsid w:val="00D5735B"/>
    <w:rsid w:val="00D62A0B"/>
    <w:rsid w:val="00DB1C45"/>
    <w:rsid w:val="00DB4652"/>
    <w:rsid w:val="00E0059C"/>
    <w:rsid w:val="00E32E69"/>
    <w:rsid w:val="00E33A1D"/>
    <w:rsid w:val="00E55E53"/>
    <w:rsid w:val="00EB6E5C"/>
    <w:rsid w:val="00EC6CE9"/>
    <w:rsid w:val="00EF0465"/>
    <w:rsid w:val="00EF1E96"/>
    <w:rsid w:val="00EF296F"/>
    <w:rsid w:val="00EF4B60"/>
    <w:rsid w:val="00F03F1B"/>
    <w:rsid w:val="00F058A7"/>
    <w:rsid w:val="00F563DE"/>
    <w:rsid w:val="00FA6604"/>
    <w:rsid w:val="00FD0582"/>
    <w:rsid w:val="00FD581A"/>
    <w:rsid w:val="00FE1EF0"/>
    <w:rsid w:val="00FE6F9B"/>
    <w:rsid w:val="00FF2A40"/>
    <w:rsid w:val="00FF7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C6CE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C6CE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177DE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77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7DEB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005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0059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8E262-6A78-4802-ABE6-6569C96F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3499</Words>
  <Characters>19946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3</cp:revision>
  <cp:lastPrinted>2015-06-10T07:18:00Z</cp:lastPrinted>
  <dcterms:created xsi:type="dcterms:W3CDTF">2016-07-01T10:08:00Z</dcterms:created>
  <dcterms:modified xsi:type="dcterms:W3CDTF">2016-07-01T10:11:00Z</dcterms:modified>
</cp:coreProperties>
</file>